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colors3.xml" ContentType="application/vnd.ms-office.chartcolorstyle+xml"/>
  <Override PartName="/word/charts/style3.xml" ContentType="application/vnd.ms-office.chart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2B1CA" w14:textId="77777777" w:rsidR="00A81CB8" w:rsidRPr="0079695B" w:rsidRDefault="00AC614B" w:rsidP="0079695B">
      <w:pPr>
        <w:spacing w:after="0"/>
        <w:jc w:val="center"/>
        <w:rPr>
          <w:b/>
          <w:color w:val="17365D" w:themeColor="text2" w:themeShade="BF"/>
          <w:sz w:val="96"/>
          <w:szCs w:val="96"/>
        </w:rPr>
      </w:pPr>
      <w:r>
        <w:rPr>
          <w:b/>
          <w:noProof/>
          <w:color w:val="17365D" w:themeColor="text2" w:themeShade="BF"/>
          <w:sz w:val="96"/>
          <w:szCs w:val="96"/>
        </w:rPr>
        <mc:AlternateContent>
          <mc:Choice Requires="wps">
            <w:drawing>
              <wp:inline distT="0" distB="0" distL="0" distR="0" wp14:anchorId="0D93BD45" wp14:editId="77D0BEC7">
                <wp:extent cx="5676900" cy="1047750"/>
                <wp:effectExtent l="0" t="0" r="0" b="381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5676900" cy="1939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47EC24" w14:textId="77777777" w:rsidR="00ED2BD6" w:rsidRPr="000B211F" w:rsidRDefault="00ED2BD6" w:rsidP="00AC614B">
                            <w:pPr>
                              <w:pStyle w:val="NormalWeb"/>
                              <w:spacing w:before="0" w:beforeAutospacing="0" w:after="0" w:afterAutospacing="0"/>
                              <w:jc w:val="center"/>
                            </w:pPr>
                            <w:r w:rsidRPr="00194404">
                              <w:rPr>
                                <w:noProof/>
                                <w:sz w:val="144"/>
                                <w:szCs w:val="144"/>
                              </w:rPr>
                              <w:drawing>
                                <wp:inline distT="0" distB="0" distL="0" distR="0" wp14:anchorId="4B1ADB40" wp14:editId="605A04A8">
                                  <wp:extent cx="4886325" cy="1847850"/>
                                  <wp:effectExtent l="19050" t="0" r="9525" b="0"/>
                                  <wp:docPr id="2" name="Picture 2" descr="https://scontent-a-sjc.xx.fbcdn.net/hphotos-xfa1/v/t1.0-9/1779888_224657634392213_1391217052_n.jpg?oh=7c98d045b8af569948f7128d89d039f8&amp;oe=55672C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a-sjc.xx.fbcdn.net/hphotos-xfa1/v/t1.0-9/1779888_224657634392213_1391217052_n.jpg?oh=7c98d045b8af569948f7128d89d039f8&amp;oe=55672C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86325" cy="184785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inline>
            </w:drawing>
          </mc:Choice>
          <mc:Fallback>
            <w:pict>
              <v:shapetype w14:anchorId="0D93BD45" id="_x0000_t202" coordsize="21600,21600" o:spt="202" path="m,l,21600r21600,l21600,xe">
                <v:stroke joinstyle="miter"/>
                <v:path gradientshapeok="t" o:connecttype="rect"/>
              </v:shapetype>
              <v:shape id="WordArt 1" o:spid="_x0000_s1026" type="#_x0000_t202" style="width:447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" filled="f" stroked="f">
                <o:lock v:ext="edit" shapetype="t"/>
                <v:textbox style="mso-fit-shape-to-text:t">
                  <w:txbxContent>
                    <w:p w14:paraId="3E47EC24" w14:textId="77777777" w:rsidR="00ED2BD6" w:rsidRPr="000B211F" w:rsidRDefault="00ED2BD6" w:rsidP="00AC614B">
                      <w:pPr>
                        <w:pStyle w:val="NormalWeb"/>
                        <w:spacing w:before="0" w:beforeAutospacing="0" w:after="0" w:afterAutospacing="0"/>
                        <w:jc w:val="center"/>
                      </w:pPr>
                      <w:r w:rsidRPr="00194404">
                        <w:rPr>
                          <w:noProof/>
                          <w:sz w:val="144"/>
                          <w:szCs w:val="144"/>
                        </w:rPr>
                        <w:drawing>
                          <wp:inline distT="0" distB="0" distL="0" distR="0" wp14:anchorId="4B1ADB40" wp14:editId="605A04A8">
                            <wp:extent cx="4886325" cy="1847850"/>
                            <wp:effectExtent l="19050" t="0" r="9525" b="0"/>
                            <wp:docPr id="2" name="Picture 2" descr="https://scontent-a-sjc.xx.fbcdn.net/hphotos-xfa1/v/t1.0-9/1779888_224657634392213_1391217052_n.jpg?oh=7c98d045b8af569948f7128d89d039f8&amp;oe=55672C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a-sjc.xx.fbcdn.net/hphotos-xfa1/v/t1.0-9/1779888_224657634392213_1391217052_n.jpg?oh=7c98d045b8af569948f7128d89d039f8&amp;oe=55672C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86325" cy="1847850"/>
                                    </a:xfrm>
                                    <a:prstGeom prst="rect">
                                      <a:avLst/>
                                    </a:prstGeom>
                                    <a:noFill/>
                                    <a:ln>
                                      <a:noFill/>
                                    </a:ln>
                                  </pic:spPr>
                                </pic:pic>
                              </a:graphicData>
                            </a:graphic>
                          </wp:inline>
                        </w:drawing>
                      </w:r>
                    </w:p>
                  </w:txbxContent>
                </v:textbox>
                <w10:anchorlock/>
              </v:shape>
            </w:pict>
          </mc:Fallback>
        </mc:AlternateContent>
      </w:r>
    </w:p>
    <w:p w14:paraId="53BB7417" w14:textId="77777777" w:rsidR="00A03C72" w:rsidRPr="00D45B61" w:rsidRDefault="00A03C72" w:rsidP="00D45B61">
      <w:pPr>
        <w:jc w:val="center"/>
        <w:rPr>
          <w:rFonts w:ascii="Times New Roman" w:hAnsi="Times New Roman" w:cs="Times New Roman"/>
          <w:b/>
          <w:color w:val="17365D" w:themeColor="text2" w:themeShade="BF"/>
          <w:sz w:val="12"/>
          <w:szCs w:val="12"/>
        </w:rPr>
      </w:pPr>
      <w:r w:rsidRPr="00927467">
        <w:rPr>
          <w:rFonts w:ascii="Times New Roman" w:hAnsi="Times New Roman" w:cs="Times New Roman"/>
          <w:b/>
          <w:color w:val="17365D" w:themeColor="text2" w:themeShade="BF"/>
          <w:sz w:val="12"/>
          <w:szCs w:val="12"/>
        </w:rPr>
        <w:t xml:space="preserve">“Facing the challenges of daily life </w:t>
      </w:r>
      <w:proofErr w:type="gramStart"/>
      <w:r w:rsidRPr="00927467">
        <w:rPr>
          <w:rFonts w:ascii="Times New Roman" w:hAnsi="Times New Roman" w:cs="Times New Roman"/>
          <w:b/>
          <w:color w:val="17365D" w:themeColor="text2" w:themeShade="BF"/>
          <w:sz w:val="12"/>
          <w:szCs w:val="12"/>
        </w:rPr>
        <w:t>each and every</w:t>
      </w:r>
      <w:proofErr w:type="gramEnd"/>
      <w:r w:rsidRPr="00927467">
        <w:rPr>
          <w:rFonts w:ascii="Times New Roman" w:hAnsi="Times New Roman" w:cs="Times New Roman"/>
          <w:b/>
          <w:color w:val="17365D" w:themeColor="text2" w:themeShade="BF"/>
          <w:sz w:val="12"/>
          <w:szCs w:val="12"/>
        </w:rPr>
        <w:t xml:space="preserve"> day......forever struggling, forever maturing, working hard, to one day say, ‘I did it! I made it! I have finally come of age!’"</w:t>
      </w:r>
    </w:p>
    <w:p w14:paraId="59616ACC" w14:textId="69C34579" w:rsidR="008F1BBC" w:rsidRPr="00203566" w:rsidRDefault="007C7D50" w:rsidP="00203566">
      <w:pPr>
        <w:spacing w:after="0"/>
        <w:jc w:val="center"/>
        <w:rPr>
          <w:rFonts w:ascii="Times New Roman" w:hAnsi="Times New Roman" w:cs="Times New Roman"/>
          <w:b/>
          <w:sz w:val="32"/>
          <w:szCs w:val="32"/>
        </w:rPr>
      </w:pPr>
      <w:r>
        <w:rPr>
          <w:rFonts w:ascii="Times New Roman" w:hAnsi="Times New Roman" w:cs="Times New Roman"/>
          <w:b/>
          <w:sz w:val="32"/>
          <w:szCs w:val="32"/>
        </w:rPr>
        <w:t>Intake Statistics for</w:t>
      </w:r>
      <w:r w:rsidR="00F46F67">
        <w:rPr>
          <w:rFonts w:ascii="Times New Roman" w:hAnsi="Times New Roman" w:cs="Times New Roman"/>
          <w:b/>
          <w:sz w:val="32"/>
          <w:szCs w:val="32"/>
        </w:rPr>
        <w:t xml:space="preserve"> April</w:t>
      </w:r>
      <w:r w:rsidR="00F73092">
        <w:rPr>
          <w:rFonts w:ascii="Times New Roman" w:hAnsi="Times New Roman" w:cs="Times New Roman"/>
          <w:b/>
          <w:sz w:val="32"/>
          <w:szCs w:val="32"/>
        </w:rPr>
        <w:t xml:space="preserve"> 202</w:t>
      </w:r>
      <w:r w:rsidR="00C6181A">
        <w:rPr>
          <w:rFonts w:ascii="Times New Roman" w:hAnsi="Times New Roman" w:cs="Times New Roman"/>
          <w:b/>
          <w:sz w:val="32"/>
          <w:szCs w:val="32"/>
        </w:rPr>
        <w:t>1</w:t>
      </w:r>
    </w:p>
    <w:p w14:paraId="094B0927" w14:textId="77777777" w:rsidR="00700A23" w:rsidRDefault="00700A23" w:rsidP="005F11A9">
      <w:pPr>
        <w:spacing w:after="120"/>
        <w:rPr>
          <w:rFonts w:ascii="Times New Roman" w:eastAsia="Constantia" w:hAnsi="Times New Roman" w:cs="Times New Roman"/>
        </w:rPr>
      </w:pPr>
    </w:p>
    <w:p w14:paraId="088BEB02" w14:textId="7A77A078" w:rsidR="004F3873" w:rsidRDefault="009D473B" w:rsidP="005F11A9">
      <w:pPr>
        <w:spacing w:after="120"/>
        <w:rPr>
          <w:rFonts w:ascii="Times New Roman" w:eastAsia="Constantia" w:hAnsi="Times New Roman" w:cs="Times New Roman"/>
        </w:rPr>
      </w:pPr>
      <w:r>
        <w:rPr>
          <w:rFonts w:ascii="Times New Roman" w:eastAsia="Constantia" w:hAnsi="Times New Roman" w:cs="Times New Roman"/>
        </w:rPr>
        <w:t>During the month of</w:t>
      </w:r>
      <w:r w:rsidR="00B05F03">
        <w:rPr>
          <w:rFonts w:ascii="Times New Roman" w:eastAsia="Constantia" w:hAnsi="Times New Roman" w:cs="Times New Roman"/>
        </w:rPr>
        <w:t xml:space="preserve"> </w:t>
      </w:r>
      <w:r w:rsidR="0044267C">
        <w:rPr>
          <w:rFonts w:ascii="Times New Roman" w:eastAsia="Constantia" w:hAnsi="Times New Roman" w:cs="Times New Roman"/>
        </w:rPr>
        <w:t>April</w:t>
      </w:r>
      <w:r w:rsidR="00700A23">
        <w:rPr>
          <w:rFonts w:ascii="Times New Roman" w:eastAsia="Constantia" w:hAnsi="Times New Roman" w:cs="Times New Roman"/>
        </w:rPr>
        <w:t>, our agency</w:t>
      </w:r>
      <w:r w:rsidR="007743F1">
        <w:rPr>
          <w:rFonts w:ascii="Times New Roman" w:eastAsia="Constantia" w:hAnsi="Times New Roman" w:cs="Times New Roman"/>
        </w:rPr>
        <w:t xml:space="preserve"> </w:t>
      </w:r>
      <w:r w:rsidR="00700A23">
        <w:rPr>
          <w:rFonts w:ascii="Times New Roman" w:eastAsia="Constantia" w:hAnsi="Times New Roman" w:cs="Times New Roman"/>
        </w:rPr>
        <w:t>saw</w:t>
      </w:r>
      <w:r w:rsidR="004F3873">
        <w:rPr>
          <w:rFonts w:ascii="Times New Roman" w:eastAsia="Constantia" w:hAnsi="Times New Roman" w:cs="Times New Roman"/>
        </w:rPr>
        <w:t xml:space="preserve"> a</w:t>
      </w:r>
      <w:r w:rsidR="009E5555">
        <w:rPr>
          <w:rFonts w:ascii="Times New Roman" w:eastAsia="Constantia" w:hAnsi="Times New Roman" w:cs="Times New Roman"/>
        </w:rPr>
        <w:t xml:space="preserve"> </w:t>
      </w:r>
      <w:r w:rsidR="00F46F67">
        <w:rPr>
          <w:rFonts w:ascii="Times New Roman" w:eastAsia="Constantia" w:hAnsi="Times New Roman" w:cs="Times New Roman"/>
        </w:rPr>
        <w:t>decrease</w:t>
      </w:r>
      <w:r w:rsidR="004F3873">
        <w:rPr>
          <w:rFonts w:ascii="Times New Roman" w:eastAsia="Constantia" w:hAnsi="Times New Roman" w:cs="Times New Roman"/>
        </w:rPr>
        <w:t xml:space="preserve"> </w:t>
      </w:r>
      <w:r w:rsidR="00224B5D">
        <w:rPr>
          <w:rFonts w:ascii="Times New Roman" w:eastAsia="Constantia" w:hAnsi="Times New Roman" w:cs="Times New Roman"/>
        </w:rPr>
        <w:t>i</w:t>
      </w:r>
      <w:r w:rsidR="005753BA">
        <w:rPr>
          <w:rFonts w:ascii="Times New Roman" w:eastAsia="Constantia" w:hAnsi="Times New Roman" w:cs="Times New Roman"/>
        </w:rPr>
        <w:t>n the</w:t>
      </w:r>
      <w:r w:rsidR="00072D58">
        <w:rPr>
          <w:rFonts w:ascii="Times New Roman" w:eastAsia="Constantia" w:hAnsi="Times New Roman" w:cs="Times New Roman"/>
        </w:rPr>
        <w:t xml:space="preserve"> total</w:t>
      </w:r>
      <w:r w:rsidR="005753BA">
        <w:rPr>
          <w:rFonts w:ascii="Times New Roman" w:eastAsia="Constantia" w:hAnsi="Times New Roman" w:cs="Times New Roman"/>
        </w:rPr>
        <w:t xml:space="preserve"> number of children referred to our agency.  </w:t>
      </w:r>
      <w:r w:rsidR="00072D58">
        <w:rPr>
          <w:rFonts w:ascii="Times New Roman" w:eastAsia="Constantia" w:hAnsi="Times New Roman" w:cs="Times New Roman"/>
        </w:rPr>
        <w:t xml:space="preserve">It was </w:t>
      </w:r>
      <w:r w:rsidR="009836E4">
        <w:rPr>
          <w:rFonts w:ascii="Times New Roman" w:eastAsia="Constantia" w:hAnsi="Times New Roman" w:cs="Times New Roman"/>
        </w:rPr>
        <w:t xml:space="preserve">noticed, </w:t>
      </w:r>
      <w:r w:rsidR="00072D58">
        <w:rPr>
          <w:rFonts w:ascii="Times New Roman" w:eastAsia="Constantia" w:hAnsi="Times New Roman" w:cs="Times New Roman"/>
        </w:rPr>
        <w:t>however, that c</w:t>
      </w:r>
      <w:r w:rsidR="00D2132E">
        <w:rPr>
          <w:rFonts w:ascii="Times New Roman" w:eastAsia="Constantia" w:hAnsi="Times New Roman" w:cs="Times New Roman"/>
        </w:rPr>
        <w:t xml:space="preserve">hildren between the ages of </w:t>
      </w:r>
      <w:r w:rsidR="00F46F67">
        <w:rPr>
          <w:rFonts w:ascii="Times New Roman" w:eastAsia="Constantia" w:hAnsi="Times New Roman" w:cs="Times New Roman"/>
        </w:rPr>
        <w:t>0</w:t>
      </w:r>
      <w:r w:rsidR="009E5555">
        <w:rPr>
          <w:rFonts w:ascii="Times New Roman" w:eastAsia="Constantia" w:hAnsi="Times New Roman" w:cs="Times New Roman"/>
        </w:rPr>
        <w:t>-</w:t>
      </w:r>
      <w:r w:rsidR="00F46F67">
        <w:rPr>
          <w:rFonts w:ascii="Times New Roman" w:eastAsia="Constantia" w:hAnsi="Times New Roman" w:cs="Times New Roman"/>
        </w:rPr>
        <w:t>4</w:t>
      </w:r>
      <w:r w:rsidR="00AC0407">
        <w:rPr>
          <w:rFonts w:ascii="Times New Roman" w:eastAsia="Constantia" w:hAnsi="Times New Roman" w:cs="Times New Roman"/>
        </w:rPr>
        <w:t xml:space="preserve"> </w:t>
      </w:r>
      <w:r w:rsidR="00D2132E">
        <w:rPr>
          <w:rFonts w:ascii="Times New Roman" w:eastAsia="Constantia" w:hAnsi="Times New Roman" w:cs="Times New Roman"/>
        </w:rPr>
        <w:t>years of age</w:t>
      </w:r>
      <w:r w:rsidR="005753BA">
        <w:rPr>
          <w:rFonts w:ascii="Times New Roman" w:eastAsia="Constantia" w:hAnsi="Times New Roman" w:cs="Times New Roman"/>
        </w:rPr>
        <w:t xml:space="preserve"> were </w:t>
      </w:r>
      <w:r w:rsidR="00072D58">
        <w:rPr>
          <w:rFonts w:ascii="Times New Roman" w:eastAsia="Constantia" w:hAnsi="Times New Roman" w:cs="Times New Roman"/>
        </w:rPr>
        <w:t xml:space="preserve">referred the most during this </w:t>
      </w:r>
      <w:proofErr w:type="gramStart"/>
      <w:r w:rsidR="00072D58">
        <w:rPr>
          <w:rFonts w:ascii="Times New Roman" w:eastAsia="Constantia" w:hAnsi="Times New Roman" w:cs="Times New Roman"/>
        </w:rPr>
        <w:t>particular month</w:t>
      </w:r>
      <w:proofErr w:type="gramEnd"/>
      <w:r w:rsidR="00072D58">
        <w:rPr>
          <w:rFonts w:ascii="Times New Roman" w:eastAsia="Constantia" w:hAnsi="Times New Roman" w:cs="Times New Roman"/>
        </w:rPr>
        <w:t xml:space="preserve"> and that children between the ages of </w:t>
      </w:r>
      <w:r w:rsidR="00CC2FC7">
        <w:rPr>
          <w:rFonts w:ascii="Times New Roman" w:eastAsia="Constantia" w:hAnsi="Times New Roman" w:cs="Times New Roman"/>
        </w:rPr>
        <w:t>1</w:t>
      </w:r>
      <w:r w:rsidR="00F46F67">
        <w:rPr>
          <w:rFonts w:ascii="Times New Roman" w:eastAsia="Constantia" w:hAnsi="Times New Roman" w:cs="Times New Roman"/>
        </w:rPr>
        <w:t>5</w:t>
      </w:r>
      <w:r w:rsidR="006A52E5">
        <w:rPr>
          <w:rFonts w:ascii="Times New Roman" w:eastAsia="Constantia" w:hAnsi="Times New Roman" w:cs="Times New Roman"/>
        </w:rPr>
        <w:t>-</w:t>
      </w:r>
      <w:r w:rsidR="00CC2FC7">
        <w:rPr>
          <w:rFonts w:ascii="Times New Roman" w:eastAsia="Constantia" w:hAnsi="Times New Roman" w:cs="Times New Roman"/>
        </w:rPr>
        <w:t>1</w:t>
      </w:r>
      <w:r w:rsidR="00F46F67">
        <w:rPr>
          <w:rFonts w:ascii="Times New Roman" w:eastAsia="Constantia" w:hAnsi="Times New Roman" w:cs="Times New Roman"/>
        </w:rPr>
        <w:t>7</w:t>
      </w:r>
      <w:r w:rsidR="006A52E5">
        <w:rPr>
          <w:rFonts w:ascii="Times New Roman" w:eastAsia="Constantia" w:hAnsi="Times New Roman" w:cs="Times New Roman"/>
        </w:rPr>
        <w:t xml:space="preserve"> </w:t>
      </w:r>
      <w:r w:rsidR="00072D58">
        <w:rPr>
          <w:rFonts w:ascii="Times New Roman" w:eastAsia="Constantia" w:hAnsi="Times New Roman" w:cs="Times New Roman"/>
        </w:rPr>
        <w:t xml:space="preserve">years of age </w:t>
      </w:r>
      <w:r w:rsidR="004F3873">
        <w:rPr>
          <w:rFonts w:ascii="Times New Roman" w:eastAsia="Constantia" w:hAnsi="Times New Roman" w:cs="Times New Roman"/>
        </w:rPr>
        <w:t xml:space="preserve">were referred as the second highest age grouping.  </w:t>
      </w:r>
      <w:r w:rsidR="004F3873" w:rsidRPr="0044267C">
        <w:rPr>
          <w:rFonts w:ascii="Times New Roman" w:eastAsia="Constantia" w:hAnsi="Times New Roman" w:cs="Times New Roman"/>
          <w:highlight w:val="yellow"/>
        </w:rPr>
        <w:t>This is certainly observed to be an ongoing trend for this particular year.</w:t>
      </w:r>
    </w:p>
    <w:p w14:paraId="29194184" w14:textId="204EF02E" w:rsidR="00634E93" w:rsidRDefault="00232068" w:rsidP="005F11A9">
      <w:pPr>
        <w:spacing w:after="120"/>
        <w:rPr>
          <w:rFonts w:ascii="Times New Roman" w:eastAsia="Constantia" w:hAnsi="Times New Roman" w:cs="Times New Roman"/>
        </w:rPr>
      </w:pPr>
      <w:r>
        <w:rPr>
          <w:rFonts w:ascii="Times New Roman" w:eastAsia="Constantia" w:hAnsi="Times New Roman" w:cs="Times New Roman"/>
        </w:rPr>
        <w:t xml:space="preserve">During this </w:t>
      </w:r>
      <w:proofErr w:type="gramStart"/>
      <w:r>
        <w:rPr>
          <w:rFonts w:ascii="Times New Roman" w:eastAsia="Constantia" w:hAnsi="Times New Roman" w:cs="Times New Roman"/>
        </w:rPr>
        <w:t>particular month</w:t>
      </w:r>
      <w:proofErr w:type="gramEnd"/>
      <w:r>
        <w:rPr>
          <w:rFonts w:ascii="Times New Roman" w:eastAsia="Constantia" w:hAnsi="Times New Roman" w:cs="Times New Roman"/>
        </w:rPr>
        <w:t xml:space="preserve">, there were a total of </w:t>
      </w:r>
      <w:r w:rsidR="00CC2FC7">
        <w:rPr>
          <w:rFonts w:ascii="Times New Roman" w:eastAsia="Constantia" w:hAnsi="Times New Roman" w:cs="Times New Roman"/>
        </w:rPr>
        <w:t>2</w:t>
      </w:r>
      <w:r w:rsidR="00F46F67">
        <w:rPr>
          <w:rFonts w:ascii="Times New Roman" w:eastAsia="Constantia" w:hAnsi="Times New Roman" w:cs="Times New Roman"/>
        </w:rPr>
        <w:t>13</w:t>
      </w:r>
      <w:r w:rsidR="005753BA">
        <w:rPr>
          <w:rFonts w:ascii="Times New Roman" w:eastAsia="Constantia" w:hAnsi="Times New Roman" w:cs="Times New Roman"/>
        </w:rPr>
        <w:t xml:space="preserve"> yo</w:t>
      </w:r>
      <w:r>
        <w:rPr>
          <w:rFonts w:ascii="Times New Roman" w:eastAsia="Constantia" w:hAnsi="Times New Roman" w:cs="Times New Roman"/>
        </w:rPr>
        <w:t>uth referred to the agency from both Riverside and San Bernardino Counties</w:t>
      </w:r>
      <w:r w:rsidR="00D2132E">
        <w:rPr>
          <w:rFonts w:ascii="Times New Roman" w:eastAsia="Constantia" w:hAnsi="Times New Roman" w:cs="Times New Roman"/>
        </w:rPr>
        <w:t xml:space="preserve"> which are the only two counties that we have a contract with at this time</w:t>
      </w:r>
      <w:r>
        <w:rPr>
          <w:rFonts w:ascii="Times New Roman" w:eastAsia="Constantia" w:hAnsi="Times New Roman" w:cs="Times New Roman"/>
        </w:rPr>
        <w:t>.</w:t>
      </w:r>
      <w:r w:rsidR="00634E93">
        <w:rPr>
          <w:rFonts w:ascii="Times New Roman" w:eastAsia="Constantia" w:hAnsi="Times New Roman" w:cs="Times New Roman"/>
        </w:rPr>
        <w:t xml:space="preserve">  </w:t>
      </w:r>
    </w:p>
    <w:p w14:paraId="1CCF998E" w14:textId="7425ABA7" w:rsidR="00DA7FBF" w:rsidRDefault="00DA7FBF" w:rsidP="005F11A9">
      <w:pPr>
        <w:spacing w:after="120"/>
        <w:rPr>
          <w:rFonts w:ascii="Times New Roman" w:eastAsia="Constantia" w:hAnsi="Times New Roman" w:cs="Times New Roman"/>
        </w:rPr>
      </w:pPr>
    </w:p>
    <w:p w14:paraId="187AEDFB" w14:textId="77777777" w:rsidR="007C7D50" w:rsidRDefault="007C7D50" w:rsidP="002C167D">
      <w:pPr>
        <w:spacing w:after="120"/>
        <w:jc w:val="center"/>
        <w:rPr>
          <w:rFonts w:ascii="Times New Roman" w:eastAsia="Constantia" w:hAnsi="Times New Roman" w:cs="Times New Roman"/>
        </w:rPr>
      </w:pPr>
      <w:r>
        <w:rPr>
          <w:rFonts w:ascii="Times New Roman" w:eastAsia="Constantia" w:hAnsi="Times New Roman" w:cs="Times New Roman"/>
          <w:noProof/>
        </w:rPr>
        <w:drawing>
          <wp:inline distT="0" distB="0" distL="0" distR="0" wp14:anchorId="1E33D9C5" wp14:editId="3611C00A">
            <wp:extent cx="6038850" cy="249555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E81C9F1" w14:textId="67BB32DB" w:rsidR="00AD59FB" w:rsidRDefault="00203566" w:rsidP="002C167D">
      <w:pPr>
        <w:spacing w:after="120"/>
        <w:rPr>
          <w:rFonts w:ascii="Times New Roman" w:eastAsia="Constantia" w:hAnsi="Times New Roman" w:cs="Times New Roman"/>
        </w:rPr>
      </w:pPr>
      <w:r>
        <w:rPr>
          <w:rFonts w:ascii="Times New Roman" w:eastAsia="Constantia" w:hAnsi="Times New Roman" w:cs="Times New Roman"/>
        </w:rPr>
        <w:t xml:space="preserve">The numbers identified in parenthesis represent the total number of actual calls received for that </w:t>
      </w:r>
      <w:proofErr w:type="gramStart"/>
      <w:r>
        <w:rPr>
          <w:rFonts w:ascii="Times New Roman" w:eastAsia="Constantia" w:hAnsi="Times New Roman" w:cs="Times New Roman"/>
        </w:rPr>
        <w:t>particular age</w:t>
      </w:r>
      <w:proofErr w:type="gramEnd"/>
      <w:r>
        <w:rPr>
          <w:rFonts w:ascii="Times New Roman" w:eastAsia="Constantia" w:hAnsi="Times New Roman" w:cs="Times New Roman"/>
        </w:rPr>
        <w:t xml:space="preserve"> group.  Thus, there were a total of</w:t>
      </w:r>
      <w:r w:rsidR="00611ED4">
        <w:rPr>
          <w:rFonts w:ascii="Times New Roman" w:eastAsia="Constantia" w:hAnsi="Times New Roman" w:cs="Times New Roman"/>
        </w:rPr>
        <w:t xml:space="preserve"> </w:t>
      </w:r>
      <w:r w:rsidR="00CC2FC7">
        <w:rPr>
          <w:rFonts w:ascii="Times New Roman" w:eastAsia="Constantia" w:hAnsi="Times New Roman" w:cs="Times New Roman"/>
        </w:rPr>
        <w:t>5</w:t>
      </w:r>
      <w:r w:rsidR="0044267C">
        <w:rPr>
          <w:rFonts w:ascii="Times New Roman" w:eastAsia="Constantia" w:hAnsi="Times New Roman" w:cs="Times New Roman"/>
        </w:rPr>
        <w:t>8</w:t>
      </w:r>
      <w:r>
        <w:rPr>
          <w:rFonts w:ascii="Times New Roman" w:eastAsia="Constantia" w:hAnsi="Times New Roman" w:cs="Times New Roman"/>
        </w:rPr>
        <w:t xml:space="preserve"> calls for children 0-4 years of age during this </w:t>
      </w:r>
      <w:proofErr w:type="gramStart"/>
      <w:r>
        <w:rPr>
          <w:rFonts w:ascii="Times New Roman" w:eastAsia="Constantia" w:hAnsi="Times New Roman" w:cs="Times New Roman"/>
        </w:rPr>
        <w:t>particular month</w:t>
      </w:r>
      <w:proofErr w:type="gramEnd"/>
      <w:r w:rsidR="00700A23">
        <w:rPr>
          <w:rFonts w:ascii="Times New Roman" w:eastAsia="Constantia" w:hAnsi="Times New Roman" w:cs="Times New Roman"/>
        </w:rPr>
        <w:t>.</w:t>
      </w:r>
    </w:p>
    <w:p w14:paraId="3F252D0B" w14:textId="1D039831" w:rsidR="009D473B" w:rsidRDefault="009D473B" w:rsidP="002C167D">
      <w:pPr>
        <w:spacing w:after="120"/>
        <w:rPr>
          <w:rFonts w:ascii="Times New Roman" w:eastAsia="Constantia" w:hAnsi="Times New Roman" w:cs="Times New Roman"/>
        </w:rPr>
      </w:pPr>
    </w:p>
    <w:p w14:paraId="2DE65F81" w14:textId="1EB71A14" w:rsidR="00AD59FB" w:rsidRDefault="00ED2BD6" w:rsidP="00224B5D">
      <w:pPr>
        <w:tabs>
          <w:tab w:val="left" w:pos="1830"/>
        </w:tabs>
        <w:spacing w:after="120"/>
        <w:rPr>
          <w:rFonts w:ascii="Times New Roman" w:eastAsia="Constantia" w:hAnsi="Times New Roman" w:cs="Times New Roman"/>
        </w:rPr>
      </w:pPr>
      <w:r>
        <w:rPr>
          <w:rFonts w:ascii="Times New Roman" w:eastAsia="Constantia" w:hAnsi="Times New Roman" w:cs="Times New Roman"/>
        </w:rPr>
        <w:tab/>
      </w:r>
    </w:p>
    <w:p w14:paraId="103DE26E" w14:textId="77777777" w:rsidR="00203566" w:rsidRDefault="00203566" w:rsidP="002C167D">
      <w:pPr>
        <w:spacing w:after="120"/>
        <w:rPr>
          <w:rFonts w:ascii="Times New Roman" w:eastAsia="Constantia" w:hAnsi="Times New Roman" w:cs="Times New Roman"/>
        </w:rPr>
      </w:pPr>
      <w:r>
        <w:rPr>
          <w:rFonts w:ascii="Times New Roman" w:eastAsia="Constantia" w:hAnsi="Times New Roman" w:cs="Times New Roman"/>
        </w:rPr>
        <w:lastRenderedPageBreak/>
        <w:t>A breakdown of the various ethnicities of those children being referred to placement is identified below.</w:t>
      </w:r>
    </w:p>
    <w:p w14:paraId="31244ADD" w14:textId="6AF1D9C8" w:rsidR="002C167D" w:rsidRDefault="00203566" w:rsidP="00C75C1C">
      <w:pPr>
        <w:spacing w:after="120"/>
        <w:jc w:val="center"/>
        <w:rPr>
          <w:rFonts w:ascii="Times New Roman" w:eastAsia="Constantia" w:hAnsi="Times New Roman" w:cs="Times New Roman"/>
        </w:rPr>
      </w:pPr>
      <w:r>
        <w:rPr>
          <w:rFonts w:ascii="Times New Roman" w:eastAsia="Constantia" w:hAnsi="Times New Roman" w:cs="Times New Roman"/>
          <w:noProof/>
        </w:rPr>
        <w:drawing>
          <wp:inline distT="0" distB="0" distL="0" distR="0" wp14:anchorId="27CD53BB" wp14:editId="139ADBEB">
            <wp:extent cx="4667250" cy="2752725"/>
            <wp:effectExtent l="0" t="0" r="0" b="952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A81A233" w14:textId="3F19C264" w:rsidR="004F3873" w:rsidRDefault="00FC5CF0" w:rsidP="002C167D">
      <w:pPr>
        <w:spacing w:after="120"/>
        <w:jc w:val="both"/>
        <w:rPr>
          <w:rFonts w:ascii="Times New Roman" w:eastAsia="Constantia" w:hAnsi="Times New Roman" w:cs="Times New Roman"/>
        </w:rPr>
      </w:pPr>
      <w:r>
        <w:rPr>
          <w:rFonts w:ascii="Times New Roman" w:eastAsia="Constantia" w:hAnsi="Times New Roman" w:cs="Times New Roman"/>
        </w:rPr>
        <w:t>During the month of</w:t>
      </w:r>
      <w:r w:rsidR="00B05F03">
        <w:rPr>
          <w:rFonts w:ascii="Times New Roman" w:eastAsia="Constantia" w:hAnsi="Times New Roman" w:cs="Times New Roman"/>
        </w:rPr>
        <w:t xml:space="preserve"> </w:t>
      </w:r>
      <w:r w:rsidR="00230DE4">
        <w:rPr>
          <w:rFonts w:ascii="Times New Roman" w:eastAsia="Constantia" w:hAnsi="Times New Roman" w:cs="Times New Roman"/>
        </w:rPr>
        <w:t>March</w:t>
      </w:r>
      <w:r>
        <w:rPr>
          <w:rFonts w:ascii="Times New Roman" w:eastAsia="Constantia" w:hAnsi="Times New Roman" w:cs="Times New Roman"/>
        </w:rPr>
        <w:t>, there were</w:t>
      </w:r>
      <w:r w:rsidR="001A5A2C">
        <w:rPr>
          <w:rFonts w:ascii="Times New Roman" w:eastAsia="Constantia" w:hAnsi="Times New Roman" w:cs="Times New Roman"/>
        </w:rPr>
        <w:t xml:space="preserve"> </w:t>
      </w:r>
      <w:r>
        <w:rPr>
          <w:rFonts w:ascii="Times New Roman" w:eastAsia="Constantia" w:hAnsi="Times New Roman" w:cs="Times New Roman"/>
        </w:rPr>
        <w:t xml:space="preserve">more </w:t>
      </w:r>
      <w:r w:rsidR="0044267C">
        <w:rPr>
          <w:rFonts w:ascii="Times New Roman" w:eastAsia="Constantia" w:hAnsi="Times New Roman" w:cs="Times New Roman"/>
        </w:rPr>
        <w:t>Hispanic</w:t>
      </w:r>
      <w:r w:rsidR="00D5153E">
        <w:rPr>
          <w:rFonts w:ascii="Times New Roman" w:eastAsia="Constantia" w:hAnsi="Times New Roman" w:cs="Times New Roman"/>
        </w:rPr>
        <w:t xml:space="preserve"> </w:t>
      </w:r>
      <w:r w:rsidR="003978FA">
        <w:rPr>
          <w:rFonts w:ascii="Times New Roman" w:eastAsia="Constantia" w:hAnsi="Times New Roman" w:cs="Times New Roman"/>
        </w:rPr>
        <w:t>c</w:t>
      </w:r>
      <w:r>
        <w:rPr>
          <w:rFonts w:ascii="Times New Roman" w:eastAsia="Constantia" w:hAnsi="Times New Roman" w:cs="Times New Roman"/>
        </w:rPr>
        <w:t xml:space="preserve">hildren referred </w:t>
      </w:r>
      <w:r w:rsidR="000A4521">
        <w:rPr>
          <w:rFonts w:ascii="Times New Roman" w:eastAsia="Constantia" w:hAnsi="Times New Roman" w:cs="Times New Roman"/>
        </w:rPr>
        <w:t>for</w:t>
      </w:r>
      <w:r>
        <w:rPr>
          <w:rFonts w:ascii="Times New Roman" w:eastAsia="Constantia" w:hAnsi="Times New Roman" w:cs="Times New Roman"/>
        </w:rPr>
        <w:t xml:space="preserve"> placement</w:t>
      </w:r>
      <w:r w:rsidR="00634E93">
        <w:rPr>
          <w:rFonts w:ascii="Times New Roman" w:eastAsia="Constantia" w:hAnsi="Times New Roman" w:cs="Times New Roman"/>
        </w:rPr>
        <w:t xml:space="preserve"> as compared to other ethni</w:t>
      </w:r>
      <w:r w:rsidR="009836E4">
        <w:rPr>
          <w:rFonts w:ascii="Times New Roman" w:eastAsia="Constantia" w:hAnsi="Times New Roman" w:cs="Times New Roman"/>
        </w:rPr>
        <w:t xml:space="preserve">cities </w:t>
      </w:r>
      <w:r w:rsidR="00634E93">
        <w:rPr>
          <w:rFonts w:ascii="Times New Roman" w:eastAsia="Constantia" w:hAnsi="Times New Roman" w:cs="Times New Roman"/>
        </w:rPr>
        <w:t>of children</w:t>
      </w:r>
      <w:r w:rsidR="009836E4">
        <w:rPr>
          <w:rFonts w:ascii="Times New Roman" w:eastAsia="Constantia" w:hAnsi="Times New Roman" w:cs="Times New Roman"/>
        </w:rPr>
        <w:t xml:space="preserve"> who were referred for placement</w:t>
      </w:r>
      <w:r>
        <w:rPr>
          <w:rFonts w:ascii="Times New Roman" w:eastAsia="Constantia" w:hAnsi="Times New Roman" w:cs="Times New Roman"/>
        </w:rPr>
        <w:t>.</w:t>
      </w:r>
      <w:r w:rsidR="004F3873">
        <w:rPr>
          <w:rFonts w:ascii="Times New Roman" w:eastAsia="Constantia" w:hAnsi="Times New Roman" w:cs="Times New Roman"/>
        </w:rPr>
        <w:t xml:space="preserve">  However,</w:t>
      </w:r>
      <w:r w:rsidR="00230DE4">
        <w:rPr>
          <w:rFonts w:ascii="Times New Roman" w:eastAsia="Constantia" w:hAnsi="Times New Roman" w:cs="Times New Roman"/>
        </w:rPr>
        <w:t xml:space="preserve"> </w:t>
      </w:r>
      <w:r w:rsidR="0044267C">
        <w:rPr>
          <w:rFonts w:ascii="Times New Roman" w:eastAsia="Constantia" w:hAnsi="Times New Roman" w:cs="Times New Roman"/>
        </w:rPr>
        <w:t>Caucasian children</w:t>
      </w:r>
      <w:r w:rsidR="004F3873">
        <w:rPr>
          <w:rFonts w:ascii="Times New Roman" w:eastAsia="Constantia" w:hAnsi="Times New Roman" w:cs="Times New Roman"/>
        </w:rPr>
        <w:t xml:space="preserve"> were referred in large numbers as well.</w:t>
      </w:r>
      <w:r>
        <w:rPr>
          <w:rFonts w:ascii="Times New Roman" w:eastAsia="Constantia" w:hAnsi="Times New Roman" w:cs="Times New Roman"/>
        </w:rPr>
        <w:t xml:space="preserve"> </w:t>
      </w:r>
      <w:r w:rsidR="004F3873">
        <w:rPr>
          <w:rFonts w:ascii="Times New Roman" w:eastAsia="Constantia" w:hAnsi="Times New Roman" w:cs="Times New Roman"/>
        </w:rPr>
        <w:t xml:space="preserve"> This continues to demonstrate the need for Resource Parents who are willing to accept children of various ethnic backgrounds due to the need of meeting </w:t>
      </w:r>
      <w:proofErr w:type="gramStart"/>
      <w:r w:rsidR="004F3873">
        <w:rPr>
          <w:rFonts w:ascii="Times New Roman" w:eastAsia="Constantia" w:hAnsi="Times New Roman" w:cs="Times New Roman"/>
        </w:rPr>
        <w:t>all of</w:t>
      </w:r>
      <w:proofErr w:type="gramEnd"/>
      <w:r w:rsidR="004F3873">
        <w:rPr>
          <w:rFonts w:ascii="Times New Roman" w:eastAsia="Constantia" w:hAnsi="Times New Roman" w:cs="Times New Roman"/>
        </w:rPr>
        <w:t xml:space="preserve"> these referred children.</w:t>
      </w:r>
      <w:r>
        <w:rPr>
          <w:rFonts w:ascii="Times New Roman" w:eastAsia="Constantia" w:hAnsi="Times New Roman" w:cs="Times New Roman"/>
        </w:rPr>
        <w:t xml:space="preserve"> </w:t>
      </w:r>
    </w:p>
    <w:p w14:paraId="2B3C1EA4" w14:textId="77777777" w:rsidR="007B4E19" w:rsidRDefault="00C75C1C" w:rsidP="002C167D">
      <w:pPr>
        <w:spacing w:after="120"/>
        <w:jc w:val="both"/>
        <w:rPr>
          <w:rFonts w:ascii="Times New Roman" w:eastAsia="Constantia" w:hAnsi="Times New Roman" w:cs="Times New Roman"/>
        </w:rPr>
      </w:pPr>
      <w:r>
        <w:rPr>
          <w:rFonts w:ascii="Times New Roman" w:eastAsia="Constantia" w:hAnsi="Times New Roman" w:cs="Times New Roman"/>
        </w:rPr>
        <w:t>When considering the issue of gender, the chart below provides a general overview for this month as to what the gender breakdown looked like this month.</w:t>
      </w:r>
    </w:p>
    <w:p w14:paraId="3C704F26" w14:textId="77777777" w:rsidR="007B4E19" w:rsidRDefault="007B4E19" w:rsidP="007B4E19">
      <w:pPr>
        <w:spacing w:after="120"/>
        <w:jc w:val="center"/>
        <w:rPr>
          <w:rFonts w:ascii="Times New Roman" w:eastAsia="Constantia" w:hAnsi="Times New Roman" w:cs="Times New Roman"/>
        </w:rPr>
      </w:pPr>
      <w:r>
        <w:rPr>
          <w:rFonts w:ascii="Times New Roman" w:eastAsia="Constantia" w:hAnsi="Times New Roman" w:cs="Times New Roman"/>
          <w:noProof/>
        </w:rPr>
        <w:drawing>
          <wp:inline distT="0" distB="0" distL="0" distR="0" wp14:anchorId="4CD174A7" wp14:editId="38FC3464">
            <wp:extent cx="5219700" cy="234315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73C0687" w14:textId="2C7E0FEF" w:rsidR="00BD449D" w:rsidRDefault="00B03EC0" w:rsidP="00BD449D">
      <w:pPr>
        <w:spacing w:after="120"/>
        <w:jc w:val="both"/>
        <w:rPr>
          <w:rFonts w:ascii="Times New Roman" w:eastAsia="Constantia" w:hAnsi="Times New Roman" w:cs="Times New Roman"/>
        </w:rPr>
      </w:pPr>
      <w:r>
        <w:rPr>
          <w:rFonts w:ascii="Times New Roman" w:eastAsia="Constantia" w:hAnsi="Times New Roman" w:cs="Times New Roman"/>
        </w:rPr>
        <w:t>This month saw a</w:t>
      </w:r>
      <w:r w:rsidR="0044267C">
        <w:rPr>
          <w:rFonts w:ascii="Times New Roman" w:eastAsia="Constantia" w:hAnsi="Times New Roman" w:cs="Times New Roman"/>
        </w:rPr>
        <w:t xml:space="preserve"> decrease</w:t>
      </w:r>
      <w:r w:rsidR="009D042A">
        <w:rPr>
          <w:rFonts w:ascii="Times New Roman" w:eastAsia="Constantia" w:hAnsi="Times New Roman" w:cs="Times New Roman"/>
        </w:rPr>
        <w:t xml:space="preserve"> </w:t>
      </w:r>
      <w:r>
        <w:rPr>
          <w:rFonts w:ascii="Times New Roman" w:eastAsia="Constantia" w:hAnsi="Times New Roman" w:cs="Times New Roman"/>
        </w:rPr>
        <w:t xml:space="preserve">in the </w:t>
      </w:r>
      <w:r w:rsidR="00BD449D">
        <w:rPr>
          <w:rFonts w:ascii="Times New Roman" w:eastAsia="Constantia" w:hAnsi="Times New Roman" w:cs="Times New Roman"/>
        </w:rPr>
        <w:t xml:space="preserve">total </w:t>
      </w:r>
      <w:r>
        <w:rPr>
          <w:rFonts w:ascii="Times New Roman" w:eastAsia="Constantia" w:hAnsi="Times New Roman" w:cs="Times New Roman"/>
        </w:rPr>
        <w:t xml:space="preserve">number </w:t>
      </w:r>
      <w:r w:rsidR="00BD449D">
        <w:rPr>
          <w:rFonts w:ascii="Times New Roman" w:eastAsia="Constantia" w:hAnsi="Times New Roman" w:cs="Times New Roman"/>
        </w:rPr>
        <w:t>youth</w:t>
      </w:r>
      <w:r>
        <w:rPr>
          <w:rFonts w:ascii="Times New Roman" w:eastAsia="Constantia" w:hAnsi="Times New Roman" w:cs="Times New Roman"/>
        </w:rPr>
        <w:t xml:space="preserve"> </w:t>
      </w:r>
      <w:r w:rsidR="0077599B">
        <w:rPr>
          <w:rFonts w:ascii="Times New Roman" w:eastAsia="Constantia" w:hAnsi="Times New Roman" w:cs="Times New Roman"/>
        </w:rPr>
        <w:t xml:space="preserve">that were referred to the agency </w:t>
      </w:r>
      <w:r>
        <w:rPr>
          <w:rFonts w:ascii="Times New Roman" w:eastAsia="Constantia" w:hAnsi="Times New Roman" w:cs="Times New Roman"/>
        </w:rPr>
        <w:t>as compared to the previous month</w:t>
      </w:r>
      <w:r w:rsidR="00261AB7">
        <w:rPr>
          <w:rFonts w:ascii="Times New Roman" w:eastAsia="Constantia" w:hAnsi="Times New Roman" w:cs="Times New Roman"/>
        </w:rPr>
        <w:t xml:space="preserve">. </w:t>
      </w:r>
      <w:r w:rsidR="00BD449D">
        <w:rPr>
          <w:rFonts w:ascii="Times New Roman" w:eastAsia="Constantia" w:hAnsi="Times New Roman" w:cs="Times New Roman"/>
        </w:rPr>
        <w:t>It was</w:t>
      </w:r>
      <w:r w:rsidR="004F3873">
        <w:rPr>
          <w:rFonts w:ascii="Times New Roman" w:eastAsia="Constantia" w:hAnsi="Times New Roman" w:cs="Times New Roman"/>
        </w:rPr>
        <w:t xml:space="preserve"> however, </w:t>
      </w:r>
      <w:r w:rsidR="00BD449D">
        <w:rPr>
          <w:rFonts w:ascii="Times New Roman" w:eastAsia="Constantia" w:hAnsi="Times New Roman" w:cs="Times New Roman"/>
        </w:rPr>
        <w:t xml:space="preserve">noticed that there were </w:t>
      </w:r>
      <w:proofErr w:type="gramStart"/>
      <w:r w:rsidR="001315F8">
        <w:rPr>
          <w:rFonts w:ascii="Times New Roman" w:eastAsia="Constantia" w:hAnsi="Times New Roman" w:cs="Times New Roman"/>
        </w:rPr>
        <w:t>m</w:t>
      </w:r>
      <w:r w:rsidR="004F3873">
        <w:rPr>
          <w:rFonts w:ascii="Times New Roman" w:eastAsia="Constantia" w:hAnsi="Times New Roman" w:cs="Times New Roman"/>
        </w:rPr>
        <w:t>ore</w:t>
      </w:r>
      <w:r w:rsidR="00DD3786">
        <w:rPr>
          <w:rFonts w:ascii="Times New Roman" w:eastAsia="Constantia" w:hAnsi="Times New Roman" w:cs="Times New Roman"/>
        </w:rPr>
        <w:t xml:space="preserve"> </w:t>
      </w:r>
      <w:r w:rsidR="004F3873">
        <w:rPr>
          <w:rFonts w:ascii="Times New Roman" w:eastAsia="Constantia" w:hAnsi="Times New Roman" w:cs="Times New Roman"/>
        </w:rPr>
        <w:t xml:space="preserve"> the</w:t>
      </w:r>
      <w:proofErr w:type="gramEnd"/>
      <w:r w:rsidR="004F3873">
        <w:rPr>
          <w:rFonts w:ascii="Times New Roman" w:eastAsia="Constantia" w:hAnsi="Times New Roman" w:cs="Times New Roman"/>
        </w:rPr>
        <w:t xml:space="preserve"> number of</w:t>
      </w:r>
      <w:r w:rsidR="001315F8">
        <w:rPr>
          <w:rFonts w:ascii="Times New Roman" w:eastAsia="Constantia" w:hAnsi="Times New Roman" w:cs="Times New Roman"/>
        </w:rPr>
        <w:t xml:space="preserve"> </w:t>
      </w:r>
      <w:r w:rsidR="004F3873">
        <w:rPr>
          <w:rFonts w:ascii="Times New Roman" w:eastAsia="Constantia" w:hAnsi="Times New Roman" w:cs="Times New Roman"/>
        </w:rPr>
        <w:t>m</w:t>
      </w:r>
      <w:r w:rsidR="00A15BE8">
        <w:rPr>
          <w:rFonts w:ascii="Times New Roman" w:eastAsia="Constantia" w:hAnsi="Times New Roman" w:cs="Times New Roman"/>
        </w:rPr>
        <w:t>ales</w:t>
      </w:r>
      <w:r w:rsidR="004F3873">
        <w:rPr>
          <w:rFonts w:ascii="Times New Roman" w:eastAsia="Constantia" w:hAnsi="Times New Roman" w:cs="Times New Roman"/>
        </w:rPr>
        <w:t xml:space="preserve"> referred</w:t>
      </w:r>
      <w:r w:rsidR="001315F8">
        <w:rPr>
          <w:rFonts w:ascii="Times New Roman" w:eastAsia="Constantia" w:hAnsi="Times New Roman" w:cs="Times New Roman"/>
        </w:rPr>
        <w:t xml:space="preserve"> than </w:t>
      </w:r>
      <w:r w:rsidR="00A15BE8">
        <w:rPr>
          <w:rFonts w:ascii="Times New Roman" w:eastAsia="Constantia" w:hAnsi="Times New Roman" w:cs="Times New Roman"/>
        </w:rPr>
        <w:t>fe</w:t>
      </w:r>
      <w:r w:rsidR="004051DF">
        <w:rPr>
          <w:rFonts w:ascii="Times New Roman" w:eastAsia="Constantia" w:hAnsi="Times New Roman" w:cs="Times New Roman"/>
        </w:rPr>
        <w:t>male</w:t>
      </w:r>
      <w:r w:rsidR="00BD449D">
        <w:rPr>
          <w:rFonts w:ascii="Times New Roman" w:eastAsia="Constantia" w:hAnsi="Times New Roman" w:cs="Times New Roman"/>
        </w:rPr>
        <w:t xml:space="preserve">s who were referred to the agency for placement.  </w:t>
      </w:r>
      <w:r w:rsidR="00261AB7">
        <w:rPr>
          <w:rFonts w:ascii="Times New Roman" w:eastAsia="Constantia" w:hAnsi="Times New Roman" w:cs="Times New Roman"/>
        </w:rPr>
        <w:t xml:space="preserve"> </w:t>
      </w:r>
      <w:r w:rsidR="00BD449D" w:rsidRPr="00DF1DFF">
        <w:rPr>
          <w:rFonts w:ascii="Times New Roman" w:eastAsia="Constantia" w:hAnsi="Times New Roman" w:cs="Times New Roman"/>
          <w:highlight w:val="yellow"/>
        </w:rPr>
        <w:t xml:space="preserve">The </w:t>
      </w:r>
      <w:proofErr w:type="gramStart"/>
      <w:r w:rsidR="00BD449D" w:rsidRPr="00DF1DFF">
        <w:rPr>
          <w:rFonts w:ascii="Times New Roman" w:eastAsia="Constantia" w:hAnsi="Times New Roman" w:cs="Times New Roman"/>
          <w:highlight w:val="yellow"/>
        </w:rPr>
        <w:t>agency  currently</w:t>
      </w:r>
      <w:proofErr w:type="gramEnd"/>
      <w:r w:rsidR="007B4589" w:rsidRPr="00DF1DFF">
        <w:rPr>
          <w:rFonts w:ascii="Times New Roman" w:eastAsia="Constantia" w:hAnsi="Times New Roman" w:cs="Times New Roman"/>
          <w:highlight w:val="yellow"/>
        </w:rPr>
        <w:t xml:space="preserve"> has </w:t>
      </w:r>
      <w:r w:rsidR="00230DE4" w:rsidRPr="00DF1DFF">
        <w:rPr>
          <w:rFonts w:ascii="Times New Roman" w:eastAsia="Constantia" w:hAnsi="Times New Roman" w:cs="Times New Roman"/>
          <w:highlight w:val="yellow"/>
        </w:rPr>
        <w:t>1</w:t>
      </w:r>
      <w:r w:rsidR="00BD449D" w:rsidRPr="00DF1DFF">
        <w:rPr>
          <w:rFonts w:ascii="Times New Roman" w:eastAsia="Constantia" w:hAnsi="Times New Roman" w:cs="Times New Roman"/>
          <w:highlight w:val="yellow"/>
        </w:rPr>
        <w:t xml:space="preserve">  transgendered youth at this time  placed into one of our Resource Family Homes this month.</w:t>
      </w:r>
      <w:r w:rsidR="00BD449D">
        <w:rPr>
          <w:rFonts w:ascii="Times New Roman" w:eastAsia="Constantia" w:hAnsi="Times New Roman" w:cs="Times New Roman"/>
        </w:rPr>
        <w:t xml:space="preserve">  </w:t>
      </w:r>
    </w:p>
    <w:p w14:paraId="7DC3771D" w14:textId="189F22A2" w:rsidR="004B7635" w:rsidRDefault="007B4E19" w:rsidP="002C167D">
      <w:pPr>
        <w:spacing w:after="120"/>
        <w:jc w:val="both"/>
        <w:rPr>
          <w:rFonts w:ascii="Times New Roman" w:eastAsia="Constantia" w:hAnsi="Times New Roman" w:cs="Times New Roman"/>
        </w:rPr>
      </w:pPr>
      <w:r>
        <w:rPr>
          <w:rFonts w:ascii="Times New Roman" w:eastAsia="Constantia" w:hAnsi="Times New Roman" w:cs="Times New Roman"/>
        </w:rPr>
        <w:t xml:space="preserve">One final observation to consider is the differences in the languages spoken by </w:t>
      </w:r>
      <w:r w:rsidR="00C53FD0">
        <w:rPr>
          <w:rFonts w:ascii="Times New Roman" w:eastAsia="Constantia" w:hAnsi="Times New Roman" w:cs="Times New Roman"/>
        </w:rPr>
        <w:t>those youths</w:t>
      </w:r>
      <w:r>
        <w:rPr>
          <w:rFonts w:ascii="Times New Roman" w:eastAsia="Constantia" w:hAnsi="Times New Roman" w:cs="Times New Roman"/>
        </w:rPr>
        <w:t xml:space="preserve"> who are </w:t>
      </w:r>
      <w:r w:rsidR="00354C23">
        <w:rPr>
          <w:rFonts w:ascii="Times New Roman" w:eastAsia="Constantia" w:hAnsi="Times New Roman" w:cs="Times New Roman"/>
        </w:rPr>
        <w:t>being referred to our agency for</w:t>
      </w:r>
      <w:r>
        <w:rPr>
          <w:rFonts w:ascii="Times New Roman" w:eastAsia="Constantia" w:hAnsi="Times New Roman" w:cs="Times New Roman"/>
        </w:rPr>
        <w:t xml:space="preserve"> placements.  To consider this, the agency looked at the total number of </w:t>
      </w:r>
      <w:proofErr w:type="gramStart"/>
      <w:r>
        <w:rPr>
          <w:rFonts w:ascii="Times New Roman" w:eastAsia="Constantia" w:hAnsi="Times New Roman" w:cs="Times New Roman"/>
        </w:rPr>
        <w:t>youth</w:t>
      </w:r>
      <w:proofErr w:type="gramEnd"/>
      <w:r>
        <w:rPr>
          <w:rFonts w:ascii="Times New Roman" w:eastAsia="Constantia" w:hAnsi="Times New Roman" w:cs="Times New Roman"/>
        </w:rPr>
        <w:t xml:space="preserve"> who were referred for placement in the month and identified which youth were </w:t>
      </w:r>
      <w:r w:rsidR="004B7635">
        <w:rPr>
          <w:rFonts w:ascii="Times New Roman" w:eastAsia="Constantia" w:hAnsi="Times New Roman" w:cs="Times New Roman"/>
        </w:rPr>
        <w:t xml:space="preserve">classified by the County as </w:t>
      </w:r>
      <w:r>
        <w:rPr>
          <w:rFonts w:ascii="Times New Roman" w:eastAsia="Constantia" w:hAnsi="Times New Roman" w:cs="Times New Roman"/>
        </w:rPr>
        <w:lastRenderedPageBreak/>
        <w:t xml:space="preserve">English </w:t>
      </w:r>
      <w:r w:rsidR="00354C23">
        <w:rPr>
          <w:rFonts w:ascii="Times New Roman" w:eastAsia="Constantia" w:hAnsi="Times New Roman" w:cs="Times New Roman"/>
        </w:rPr>
        <w:t xml:space="preserve">only </w:t>
      </w:r>
      <w:r>
        <w:rPr>
          <w:rFonts w:ascii="Times New Roman" w:eastAsia="Constantia" w:hAnsi="Times New Roman" w:cs="Times New Roman"/>
        </w:rPr>
        <w:t>speakers,</w:t>
      </w:r>
      <w:r w:rsidR="004B7635">
        <w:rPr>
          <w:rFonts w:ascii="Times New Roman" w:eastAsia="Constantia" w:hAnsi="Times New Roman" w:cs="Times New Roman"/>
        </w:rPr>
        <w:t xml:space="preserve"> Spanish</w:t>
      </w:r>
      <w:r w:rsidR="00354C23">
        <w:rPr>
          <w:rFonts w:ascii="Times New Roman" w:eastAsia="Constantia" w:hAnsi="Times New Roman" w:cs="Times New Roman"/>
        </w:rPr>
        <w:t xml:space="preserve"> only speakers, Bilingual</w:t>
      </w:r>
      <w:r w:rsidR="00FC2A17">
        <w:rPr>
          <w:rFonts w:ascii="Times New Roman" w:eastAsia="Constantia" w:hAnsi="Times New Roman" w:cs="Times New Roman"/>
        </w:rPr>
        <w:t>, or in some cases “Unknown” due to the County not stating a language spoken by the child</w:t>
      </w:r>
      <w:r w:rsidR="004B7635">
        <w:rPr>
          <w:rFonts w:ascii="Times New Roman" w:eastAsia="Constantia" w:hAnsi="Times New Roman" w:cs="Times New Roman"/>
        </w:rPr>
        <w:t>.  The graph below provided the results.</w:t>
      </w:r>
    </w:p>
    <w:p w14:paraId="4EBD9922" w14:textId="77777777" w:rsidR="002C167D" w:rsidRDefault="007B4E19" w:rsidP="002C167D">
      <w:pPr>
        <w:spacing w:after="120"/>
        <w:jc w:val="both"/>
        <w:rPr>
          <w:rFonts w:ascii="Times New Roman" w:eastAsia="Constantia" w:hAnsi="Times New Roman" w:cs="Times New Roman"/>
        </w:rPr>
      </w:pPr>
      <w:r>
        <w:rPr>
          <w:rFonts w:ascii="Times New Roman" w:eastAsia="Constantia" w:hAnsi="Times New Roman" w:cs="Times New Roman"/>
        </w:rPr>
        <w:t xml:space="preserve"> </w:t>
      </w:r>
      <w:r w:rsidR="004B7635">
        <w:rPr>
          <w:rFonts w:ascii="Times New Roman" w:eastAsia="Constantia" w:hAnsi="Times New Roman" w:cs="Times New Roman"/>
          <w:noProof/>
        </w:rPr>
        <w:drawing>
          <wp:inline distT="0" distB="0" distL="0" distR="0" wp14:anchorId="19261F47" wp14:editId="4339CB49">
            <wp:extent cx="5486400" cy="3200400"/>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004B87D" w14:textId="22A1FCC5" w:rsidR="00B03EC0" w:rsidRDefault="00C35A53" w:rsidP="000D0414">
      <w:pPr>
        <w:spacing w:after="120"/>
        <w:jc w:val="both"/>
        <w:rPr>
          <w:rFonts w:ascii="Times New Roman" w:eastAsia="Constantia" w:hAnsi="Times New Roman" w:cs="Times New Roman"/>
        </w:rPr>
      </w:pPr>
      <w:r>
        <w:rPr>
          <w:rFonts w:ascii="Times New Roman" w:eastAsia="Constantia" w:hAnsi="Times New Roman" w:cs="Times New Roman"/>
        </w:rPr>
        <w:t>During the month of</w:t>
      </w:r>
      <w:r w:rsidR="00B05F03">
        <w:rPr>
          <w:rFonts w:ascii="Times New Roman" w:eastAsia="Constantia" w:hAnsi="Times New Roman" w:cs="Times New Roman"/>
        </w:rPr>
        <w:t xml:space="preserve"> </w:t>
      </w:r>
      <w:proofErr w:type="gramStart"/>
      <w:r w:rsidR="00775D9F">
        <w:rPr>
          <w:rFonts w:ascii="Times New Roman" w:eastAsia="Constantia" w:hAnsi="Times New Roman" w:cs="Times New Roman"/>
        </w:rPr>
        <w:t>April</w:t>
      </w:r>
      <w:r w:rsidR="00A23DAB">
        <w:rPr>
          <w:rFonts w:ascii="Times New Roman" w:eastAsia="Constantia" w:hAnsi="Times New Roman" w:cs="Times New Roman"/>
        </w:rPr>
        <w:t xml:space="preserve"> </w:t>
      </w:r>
      <w:r w:rsidR="00B03EC0">
        <w:rPr>
          <w:rFonts w:ascii="Times New Roman" w:eastAsia="Constantia" w:hAnsi="Times New Roman" w:cs="Times New Roman"/>
        </w:rPr>
        <w:t>,</w:t>
      </w:r>
      <w:proofErr w:type="gramEnd"/>
      <w:r w:rsidR="00B03EC0">
        <w:rPr>
          <w:rFonts w:ascii="Times New Roman" w:eastAsia="Constantia" w:hAnsi="Times New Roman" w:cs="Times New Roman"/>
        </w:rPr>
        <w:t xml:space="preserve"> there </w:t>
      </w:r>
      <w:r w:rsidR="00CD4F61">
        <w:rPr>
          <w:rFonts w:ascii="Times New Roman" w:eastAsia="Constantia" w:hAnsi="Times New Roman" w:cs="Times New Roman"/>
        </w:rPr>
        <w:t>w</w:t>
      </w:r>
      <w:r w:rsidR="00230DE4">
        <w:rPr>
          <w:rFonts w:ascii="Times New Roman" w:eastAsia="Constantia" w:hAnsi="Times New Roman" w:cs="Times New Roman"/>
        </w:rPr>
        <w:t xml:space="preserve">ere </w:t>
      </w:r>
      <w:r w:rsidR="0044267C">
        <w:rPr>
          <w:rFonts w:ascii="Times New Roman" w:eastAsia="Constantia" w:hAnsi="Times New Roman" w:cs="Times New Roman"/>
        </w:rPr>
        <w:t>8</w:t>
      </w:r>
      <w:r w:rsidR="00044513">
        <w:rPr>
          <w:rFonts w:ascii="Times New Roman" w:eastAsia="Constantia" w:hAnsi="Times New Roman" w:cs="Times New Roman"/>
        </w:rPr>
        <w:t xml:space="preserve"> </w:t>
      </w:r>
      <w:r w:rsidR="00B03EC0">
        <w:rPr>
          <w:rFonts w:ascii="Times New Roman" w:eastAsia="Constantia" w:hAnsi="Times New Roman" w:cs="Times New Roman"/>
        </w:rPr>
        <w:t>Spanish only speaking child</w:t>
      </w:r>
      <w:r w:rsidR="00BD449D">
        <w:rPr>
          <w:rFonts w:ascii="Times New Roman" w:eastAsia="Constantia" w:hAnsi="Times New Roman" w:cs="Times New Roman"/>
        </w:rPr>
        <w:t>ren</w:t>
      </w:r>
      <w:r w:rsidR="00B03EC0">
        <w:rPr>
          <w:rFonts w:ascii="Times New Roman" w:eastAsia="Constantia" w:hAnsi="Times New Roman" w:cs="Times New Roman"/>
        </w:rPr>
        <w:t xml:space="preserve"> referred to placement.  </w:t>
      </w:r>
      <w:proofErr w:type="gramStart"/>
      <w:r w:rsidR="00B03EC0">
        <w:rPr>
          <w:rFonts w:ascii="Times New Roman" w:eastAsia="Constantia" w:hAnsi="Times New Roman" w:cs="Times New Roman"/>
        </w:rPr>
        <w:t>All of</w:t>
      </w:r>
      <w:proofErr w:type="gramEnd"/>
      <w:r w:rsidR="00B03EC0">
        <w:rPr>
          <w:rFonts w:ascii="Times New Roman" w:eastAsia="Constantia" w:hAnsi="Times New Roman" w:cs="Times New Roman"/>
        </w:rPr>
        <w:t xml:space="preserve"> the </w:t>
      </w:r>
      <w:r w:rsidR="00BD449D">
        <w:rPr>
          <w:rFonts w:ascii="Times New Roman" w:eastAsia="Constantia" w:hAnsi="Times New Roman" w:cs="Times New Roman"/>
        </w:rPr>
        <w:t xml:space="preserve">other </w:t>
      </w:r>
      <w:r w:rsidR="00B03EC0">
        <w:rPr>
          <w:rFonts w:ascii="Times New Roman" w:eastAsia="Constantia" w:hAnsi="Times New Roman" w:cs="Times New Roman"/>
        </w:rPr>
        <w:t>children referred to placement were English</w:t>
      </w:r>
      <w:r w:rsidR="00BD449D">
        <w:rPr>
          <w:rFonts w:ascii="Times New Roman" w:eastAsia="Constantia" w:hAnsi="Times New Roman" w:cs="Times New Roman"/>
        </w:rPr>
        <w:t>-only</w:t>
      </w:r>
      <w:r w:rsidR="00261AB7">
        <w:rPr>
          <w:rFonts w:ascii="Times New Roman" w:eastAsia="Constantia" w:hAnsi="Times New Roman" w:cs="Times New Roman"/>
        </w:rPr>
        <w:t xml:space="preserve"> speaking</w:t>
      </w:r>
      <w:r w:rsidR="006D4B1F">
        <w:rPr>
          <w:rFonts w:ascii="Times New Roman" w:eastAsia="Constantia" w:hAnsi="Times New Roman" w:cs="Times New Roman"/>
        </w:rPr>
        <w:t xml:space="preserve"> or bilingual</w:t>
      </w:r>
      <w:r w:rsidR="00B03EC0">
        <w:rPr>
          <w:rFonts w:ascii="Times New Roman" w:eastAsia="Constantia" w:hAnsi="Times New Roman" w:cs="Times New Roman"/>
        </w:rPr>
        <w:t xml:space="preserve"> </w:t>
      </w:r>
      <w:r w:rsidR="00BD449D">
        <w:rPr>
          <w:rFonts w:ascii="Times New Roman" w:eastAsia="Constantia" w:hAnsi="Times New Roman" w:cs="Times New Roman"/>
        </w:rPr>
        <w:t>(English &amp; Spanish speaking)</w:t>
      </w:r>
      <w:r w:rsidR="006D4B1F">
        <w:rPr>
          <w:rFonts w:ascii="Times New Roman" w:eastAsia="Constantia" w:hAnsi="Times New Roman" w:cs="Times New Roman"/>
        </w:rPr>
        <w:t xml:space="preserve"> children.</w:t>
      </w:r>
      <w:r w:rsidR="00FD783F">
        <w:rPr>
          <w:rFonts w:ascii="Times New Roman" w:eastAsia="Constantia" w:hAnsi="Times New Roman" w:cs="Times New Roman"/>
        </w:rPr>
        <w:t xml:space="preserve">  For clarification</w:t>
      </w:r>
      <w:r w:rsidR="00CD4F61">
        <w:rPr>
          <w:rFonts w:ascii="Times New Roman" w:eastAsia="Constantia" w:hAnsi="Times New Roman" w:cs="Times New Roman"/>
        </w:rPr>
        <w:t>,</w:t>
      </w:r>
      <w:r w:rsidR="00AB5833">
        <w:rPr>
          <w:rFonts w:ascii="Times New Roman" w:eastAsia="Constantia" w:hAnsi="Times New Roman" w:cs="Times New Roman"/>
        </w:rPr>
        <w:t xml:space="preserve"> </w:t>
      </w:r>
      <w:r w:rsidR="007B4589">
        <w:rPr>
          <w:rFonts w:ascii="Times New Roman" w:eastAsia="Constantia" w:hAnsi="Times New Roman" w:cs="Times New Roman"/>
        </w:rPr>
        <w:t>1</w:t>
      </w:r>
      <w:r w:rsidR="0044267C">
        <w:rPr>
          <w:rFonts w:ascii="Times New Roman" w:eastAsia="Constantia" w:hAnsi="Times New Roman" w:cs="Times New Roman"/>
        </w:rPr>
        <w:t>0</w:t>
      </w:r>
      <w:r w:rsidR="00814F8E">
        <w:rPr>
          <w:rFonts w:ascii="Times New Roman" w:eastAsia="Constantia" w:hAnsi="Times New Roman" w:cs="Times New Roman"/>
        </w:rPr>
        <w:t xml:space="preserve"> </w:t>
      </w:r>
      <w:r w:rsidR="00FD783F">
        <w:rPr>
          <w:rFonts w:ascii="Times New Roman" w:eastAsia="Constantia" w:hAnsi="Times New Roman" w:cs="Times New Roman"/>
        </w:rPr>
        <w:t>child</w:t>
      </w:r>
      <w:r w:rsidR="00BD449D">
        <w:rPr>
          <w:rFonts w:ascii="Times New Roman" w:eastAsia="Constantia" w:hAnsi="Times New Roman" w:cs="Times New Roman"/>
        </w:rPr>
        <w:t>ren</w:t>
      </w:r>
      <w:r w:rsidR="00FD783F">
        <w:rPr>
          <w:rFonts w:ascii="Times New Roman" w:eastAsia="Constantia" w:hAnsi="Times New Roman" w:cs="Times New Roman"/>
        </w:rPr>
        <w:t xml:space="preserve"> </w:t>
      </w:r>
      <w:r w:rsidR="005117D5">
        <w:rPr>
          <w:rFonts w:ascii="Times New Roman" w:eastAsia="Constantia" w:hAnsi="Times New Roman" w:cs="Times New Roman"/>
        </w:rPr>
        <w:t>were</w:t>
      </w:r>
      <w:r w:rsidR="00FD783F">
        <w:rPr>
          <w:rFonts w:ascii="Times New Roman" w:eastAsia="Constantia" w:hAnsi="Times New Roman" w:cs="Times New Roman"/>
        </w:rPr>
        <w:t xml:space="preserve"> identified as bilingual</w:t>
      </w:r>
      <w:r w:rsidR="005117D5">
        <w:rPr>
          <w:rFonts w:ascii="Times New Roman" w:eastAsia="Constantia" w:hAnsi="Times New Roman" w:cs="Times New Roman"/>
        </w:rPr>
        <w:t xml:space="preserve"> by the County</w:t>
      </w:r>
      <w:r w:rsidR="00FD783F">
        <w:rPr>
          <w:rFonts w:ascii="Times New Roman" w:eastAsia="Constantia" w:hAnsi="Times New Roman" w:cs="Times New Roman"/>
        </w:rPr>
        <w:t xml:space="preserve"> </w:t>
      </w:r>
      <w:r w:rsidR="005117D5">
        <w:rPr>
          <w:rFonts w:ascii="Times New Roman" w:eastAsia="Constantia" w:hAnsi="Times New Roman" w:cs="Times New Roman"/>
        </w:rPr>
        <w:t>which resulted in the remaining</w:t>
      </w:r>
      <w:r w:rsidR="00FD783F">
        <w:rPr>
          <w:rFonts w:ascii="Times New Roman" w:eastAsia="Constantia" w:hAnsi="Times New Roman" w:cs="Times New Roman"/>
        </w:rPr>
        <w:t xml:space="preserve"> </w:t>
      </w:r>
      <w:r w:rsidR="0044267C">
        <w:rPr>
          <w:rFonts w:ascii="Times New Roman" w:eastAsia="Constantia" w:hAnsi="Times New Roman" w:cs="Times New Roman"/>
        </w:rPr>
        <w:t>185</w:t>
      </w:r>
      <w:r w:rsidR="00E52167">
        <w:rPr>
          <w:rFonts w:ascii="Times New Roman" w:eastAsia="Constantia" w:hAnsi="Times New Roman" w:cs="Times New Roman"/>
        </w:rPr>
        <w:t xml:space="preserve"> </w:t>
      </w:r>
      <w:r w:rsidR="00FD783F">
        <w:rPr>
          <w:rFonts w:ascii="Times New Roman" w:eastAsia="Constantia" w:hAnsi="Times New Roman" w:cs="Times New Roman"/>
        </w:rPr>
        <w:t xml:space="preserve">children </w:t>
      </w:r>
      <w:r w:rsidR="005117D5">
        <w:rPr>
          <w:rFonts w:ascii="Times New Roman" w:eastAsia="Constantia" w:hAnsi="Times New Roman" w:cs="Times New Roman"/>
        </w:rPr>
        <w:t>being</w:t>
      </w:r>
      <w:r w:rsidR="00FD783F">
        <w:rPr>
          <w:rFonts w:ascii="Times New Roman" w:eastAsia="Constantia" w:hAnsi="Times New Roman" w:cs="Times New Roman"/>
        </w:rPr>
        <w:t xml:space="preserve"> English</w:t>
      </w:r>
      <w:r w:rsidR="005117D5">
        <w:rPr>
          <w:rFonts w:ascii="Times New Roman" w:eastAsia="Constantia" w:hAnsi="Times New Roman" w:cs="Times New Roman"/>
        </w:rPr>
        <w:t>-</w:t>
      </w:r>
      <w:r w:rsidR="00FD783F">
        <w:rPr>
          <w:rFonts w:ascii="Times New Roman" w:eastAsia="Constantia" w:hAnsi="Times New Roman" w:cs="Times New Roman"/>
        </w:rPr>
        <w:t>only speaking.</w:t>
      </w:r>
      <w:r w:rsidR="006D4B1F">
        <w:rPr>
          <w:rFonts w:ascii="Times New Roman" w:eastAsia="Constantia" w:hAnsi="Times New Roman" w:cs="Times New Roman"/>
        </w:rPr>
        <w:t xml:space="preserve">  </w:t>
      </w:r>
      <w:proofErr w:type="gramStart"/>
      <w:r w:rsidR="00B03EC0">
        <w:rPr>
          <w:rFonts w:ascii="Times New Roman" w:eastAsia="Constantia" w:hAnsi="Times New Roman" w:cs="Times New Roman"/>
        </w:rPr>
        <w:t>In regards to</w:t>
      </w:r>
      <w:proofErr w:type="gramEnd"/>
      <w:r w:rsidR="00B03EC0">
        <w:rPr>
          <w:rFonts w:ascii="Times New Roman" w:eastAsia="Constantia" w:hAnsi="Times New Roman" w:cs="Times New Roman"/>
        </w:rPr>
        <w:t xml:space="preserve"> infants, the County will consider the spoken language</w:t>
      </w:r>
      <w:r w:rsidR="005117D5">
        <w:rPr>
          <w:rFonts w:ascii="Times New Roman" w:eastAsia="Constantia" w:hAnsi="Times New Roman" w:cs="Times New Roman"/>
        </w:rPr>
        <w:t xml:space="preserve"> by</w:t>
      </w:r>
      <w:r w:rsidR="00B03EC0">
        <w:rPr>
          <w:rFonts w:ascii="Times New Roman" w:eastAsia="Constantia" w:hAnsi="Times New Roman" w:cs="Times New Roman"/>
        </w:rPr>
        <w:t xml:space="preserve"> the parents to identify what language the</w:t>
      </w:r>
      <w:r w:rsidR="005117D5">
        <w:rPr>
          <w:rFonts w:ascii="Times New Roman" w:eastAsia="Constantia" w:hAnsi="Times New Roman" w:cs="Times New Roman"/>
        </w:rPr>
        <w:t xml:space="preserve"> child will most likely</w:t>
      </w:r>
      <w:r w:rsidR="00B03EC0">
        <w:rPr>
          <w:rFonts w:ascii="Times New Roman" w:eastAsia="Constantia" w:hAnsi="Times New Roman" w:cs="Times New Roman"/>
        </w:rPr>
        <w:t xml:space="preserve"> speak.  This information is used to calculate the language spoken by infants as well.  Resource Parents or applicants who are Spanish only speakers need to understand this as placements take considerably longer if the primary caretaker only speaks Spanish as CPS will want to know that the child and caretaker can communicate with one another.</w:t>
      </w:r>
    </w:p>
    <w:sectPr w:rsidR="00B03EC0" w:rsidSect="00C22356">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C9BE1" w14:textId="77777777" w:rsidR="00E97836" w:rsidRDefault="00E97836" w:rsidP="00CD253A">
      <w:pPr>
        <w:spacing w:after="0" w:line="240" w:lineRule="auto"/>
      </w:pPr>
      <w:r>
        <w:separator/>
      </w:r>
    </w:p>
  </w:endnote>
  <w:endnote w:type="continuationSeparator" w:id="0">
    <w:p w14:paraId="1935605D" w14:textId="77777777" w:rsidR="00E97836" w:rsidRDefault="00E97836" w:rsidP="00CD2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4E675" w14:textId="234E11FD" w:rsidR="00ED2BD6" w:rsidRPr="00EB1C10" w:rsidRDefault="00ED2BD6">
    <w:pPr>
      <w:pStyle w:val="Footer"/>
      <w:rPr>
        <w:color w:val="4F81BD" w:themeColor="accent1"/>
      </w:rPr>
    </w:pPr>
    <w:r>
      <w:rPr>
        <w:noProof/>
        <w:color w:val="4F81BD" w:themeColor="accent1"/>
      </w:rPr>
      <mc:AlternateContent>
        <mc:Choice Requires="wps">
          <w:drawing>
            <wp:anchor distT="0" distB="0" distL="114300" distR="114300" simplePos="0" relativeHeight="251659264" behindDoc="0" locked="0" layoutInCell="1" allowOverlap="1" wp14:anchorId="60DF7BCC" wp14:editId="789D1BFF">
              <wp:simplePos x="0" y="0"/>
              <wp:positionH relativeFrom="page">
                <wp:align>center</wp:align>
              </wp:positionH>
              <wp:positionV relativeFrom="page">
                <wp:align>center</wp:align>
              </wp:positionV>
              <wp:extent cx="7359015" cy="9532620"/>
              <wp:effectExtent l="0" t="0" r="26670" b="26670"/>
              <wp:wrapNone/>
              <wp:docPr id="452" name="Rectangle 4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59015" cy="953262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6A808809" id="Rectangle 452" o:spid="_x0000_s1026" style="position:absolute;margin-left:0;margin-top:0;width:579.45pt;height:750.6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" filled="f" strokecolor="#938953 [1614]" strokeweight="1.25pt">
              <v:path arrowok="t"/>
              <w10:wrap anchorx="page" anchory="page"/>
            </v:rect>
          </w:pict>
        </mc:Fallback>
      </mc:AlternateContent>
    </w:r>
    <w:r w:rsidR="00230DE4">
      <w:rPr>
        <w:noProof/>
        <w:color w:val="4F81BD" w:themeColor="accent1"/>
      </w:rPr>
      <w:t>March</w:t>
    </w:r>
    <w:r w:rsidR="00A23DAB">
      <w:rPr>
        <w:noProof/>
        <w:color w:val="4F81BD" w:themeColor="accent1"/>
      </w:rPr>
      <w:t xml:space="preserve"> </w:t>
    </w:r>
    <w:r w:rsidR="00553A7E">
      <w:rPr>
        <w:noProof/>
        <w:color w:val="4F81BD" w:themeColor="accent1"/>
      </w:rPr>
      <w:t>20</w:t>
    </w:r>
    <w:r w:rsidR="004F3873">
      <w:rPr>
        <w:noProof/>
        <w:color w:val="4F81BD" w:themeColor="accent1"/>
      </w:rPr>
      <w:t>2</w:t>
    </w:r>
    <w:r w:rsidR="001A3EA1">
      <w:rPr>
        <w:noProof/>
        <w:color w:val="4F81BD" w:themeColor="accent1"/>
      </w:rPr>
      <w:t>1</w:t>
    </w:r>
    <w:r>
      <w:rPr>
        <w:color w:val="4F81BD" w:themeColor="accent1"/>
      </w:rPr>
      <w:t xml:space="preserve"> Intake Statistics</w:t>
    </w:r>
    <w:r>
      <w:rPr>
        <w:color w:val="4F81BD" w:themeColor="accent1"/>
      </w:rPr>
      <w:tab/>
    </w:r>
    <w:r>
      <w:rPr>
        <w:color w:val="4F81BD" w:themeColor="accent1"/>
      </w:rPr>
      <w:tab/>
    </w:r>
    <w:r>
      <w:rPr>
        <w:rFonts w:asciiTheme="majorHAnsi" w:eastAsiaTheme="majorEastAsia" w:hAnsiTheme="majorHAnsi" w:cstheme="majorBidi"/>
        <w:color w:val="4F81BD" w:themeColor="accent1"/>
        <w:sz w:val="20"/>
        <w:szCs w:val="20"/>
      </w:rPr>
      <w:t xml:space="preserve">Page </w:t>
    </w:r>
    <w:r>
      <w:rPr>
        <w:rFonts w:eastAsiaTheme="minorEastAsia"/>
        <w:color w:val="4F81BD" w:themeColor="accent1"/>
        <w:sz w:val="20"/>
        <w:szCs w:val="20"/>
      </w:rPr>
      <w:fldChar w:fldCharType="begin"/>
    </w:r>
    <w:r>
      <w:rPr>
        <w:color w:val="4F81BD" w:themeColor="accent1"/>
        <w:sz w:val="20"/>
        <w:szCs w:val="20"/>
      </w:rPr>
      <w:instrText xml:space="preserve"> PAGE    \* MERGEFORMAT </w:instrText>
    </w:r>
    <w:r>
      <w:rPr>
        <w:rFonts w:eastAsiaTheme="minorEastAsia"/>
        <w:color w:val="4F81BD" w:themeColor="accent1"/>
        <w:sz w:val="20"/>
        <w:szCs w:val="20"/>
      </w:rPr>
      <w:fldChar w:fldCharType="separate"/>
    </w:r>
    <w:r w:rsidRPr="00034175">
      <w:rPr>
        <w:rFonts w:asciiTheme="majorHAnsi" w:eastAsiaTheme="majorEastAsia" w:hAnsiTheme="majorHAnsi" w:cstheme="majorBidi"/>
        <w:noProof/>
        <w:color w:val="4F81BD" w:themeColor="accent1"/>
        <w:sz w:val="20"/>
        <w:szCs w:val="20"/>
      </w:rPr>
      <w:t>1</w:t>
    </w:r>
    <w:r>
      <w:rPr>
        <w:rFonts w:asciiTheme="majorHAnsi" w:eastAsiaTheme="majorEastAsia" w:hAnsiTheme="majorHAnsi" w:cstheme="majorBidi"/>
        <w:noProof/>
        <w:color w:val="4F81BD"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36334" w14:textId="77777777" w:rsidR="00E97836" w:rsidRDefault="00E97836" w:rsidP="00CD253A">
      <w:pPr>
        <w:spacing w:after="0" w:line="240" w:lineRule="auto"/>
      </w:pPr>
      <w:r>
        <w:separator/>
      </w:r>
    </w:p>
  </w:footnote>
  <w:footnote w:type="continuationSeparator" w:id="0">
    <w:p w14:paraId="68D84BBD" w14:textId="77777777" w:rsidR="00E97836" w:rsidRDefault="00E97836" w:rsidP="00CD25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26059"/>
    <w:multiLevelType w:val="hybridMultilevel"/>
    <w:tmpl w:val="16647B1E"/>
    <w:lvl w:ilvl="0" w:tplc="334E9AFA">
      <w:start w:val="1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8851C0"/>
    <w:multiLevelType w:val="hybridMultilevel"/>
    <w:tmpl w:val="BD641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77240C"/>
    <w:multiLevelType w:val="hybridMultilevel"/>
    <w:tmpl w:val="CB0AEA2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116838"/>
    <w:multiLevelType w:val="hybridMultilevel"/>
    <w:tmpl w:val="CEA64E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5174CF"/>
    <w:multiLevelType w:val="hybridMultilevel"/>
    <w:tmpl w:val="B8AC53E2"/>
    <w:lvl w:ilvl="0" w:tplc="DB062C2A">
      <w:start w:val="1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BB05CC3"/>
    <w:multiLevelType w:val="hybridMultilevel"/>
    <w:tmpl w:val="D2C0A4CE"/>
    <w:lvl w:ilvl="0" w:tplc="7CECFA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C940F6F"/>
    <w:multiLevelType w:val="hybridMultilevel"/>
    <w:tmpl w:val="98627B94"/>
    <w:lvl w:ilvl="0" w:tplc="E8FCD37A">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0563A67"/>
    <w:multiLevelType w:val="hybridMultilevel"/>
    <w:tmpl w:val="ACE66B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F763E0"/>
    <w:multiLevelType w:val="hybridMultilevel"/>
    <w:tmpl w:val="5596B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9D309E"/>
    <w:multiLevelType w:val="hybridMultilevel"/>
    <w:tmpl w:val="25A44C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3A33DE"/>
    <w:multiLevelType w:val="hybridMultilevel"/>
    <w:tmpl w:val="4044D7DA"/>
    <w:lvl w:ilvl="0" w:tplc="7C9852A6">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55076D8"/>
    <w:multiLevelType w:val="hybridMultilevel"/>
    <w:tmpl w:val="7CA2C952"/>
    <w:lvl w:ilvl="0" w:tplc="03C86D38">
      <w:start w:val="1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B6D12BD"/>
    <w:multiLevelType w:val="hybridMultilevel"/>
    <w:tmpl w:val="3C1201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124B0B"/>
    <w:multiLevelType w:val="hybridMultilevel"/>
    <w:tmpl w:val="5BE26F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950E9B"/>
    <w:multiLevelType w:val="hybridMultilevel"/>
    <w:tmpl w:val="180A7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CE4378"/>
    <w:multiLevelType w:val="hybridMultilevel"/>
    <w:tmpl w:val="1FCC2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325457"/>
    <w:multiLevelType w:val="hybridMultilevel"/>
    <w:tmpl w:val="D390B422"/>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8B77C9"/>
    <w:multiLevelType w:val="hybridMultilevel"/>
    <w:tmpl w:val="525E3394"/>
    <w:lvl w:ilvl="0" w:tplc="F38858A0">
      <w:start w:val="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00E6377"/>
    <w:multiLevelType w:val="hybridMultilevel"/>
    <w:tmpl w:val="31921950"/>
    <w:lvl w:ilvl="0" w:tplc="91CA552A">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A5112FC"/>
    <w:multiLevelType w:val="hybridMultilevel"/>
    <w:tmpl w:val="ED9C3FB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6D2858"/>
    <w:multiLevelType w:val="hybridMultilevel"/>
    <w:tmpl w:val="BD2A6CA8"/>
    <w:lvl w:ilvl="0" w:tplc="E1BC65E0">
      <w:start w:val="1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EF77649"/>
    <w:multiLevelType w:val="hybridMultilevel"/>
    <w:tmpl w:val="F5DCC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045893"/>
    <w:multiLevelType w:val="hybridMultilevel"/>
    <w:tmpl w:val="A420DE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9C01E3"/>
    <w:multiLevelType w:val="hybridMultilevel"/>
    <w:tmpl w:val="25E4E0A2"/>
    <w:lvl w:ilvl="0" w:tplc="04090015">
      <w:start w:val="1"/>
      <w:numFmt w:val="upperLetter"/>
      <w:lvlText w:val="%1."/>
      <w:lvlJc w:val="left"/>
      <w:pPr>
        <w:ind w:left="720" w:hanging="360"/>
      </w:pPr>
      <w:rPr>
        <w:rFonts w:hint="default"/>
      </w:rPr>
    </w:lvl>
    <w:lvl w:ilvl="1" w:tplc="6BCAAD10">
      <w:start w:val="1"/>
      <w:numFmt w:val="lowerLetter"/>
      <w:lvlText w:val="%2."/>
      <w:lvlJc w:val="left"/>
      <w:pPr>
        <w:ind w:left="1440" w:hanging="360"/>
      </w:pPr>
      <w:rPr>
        <w:rFonts w:ascii="Times New Roman" w:eastAsiaTheme="minorHAnsi" w:hAnsi="Times New Roman"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9D667D"/>
    <w:multiLevelType w:val="hybridMultilevel"/>
    <w:tmpl w:val="27822BBA"/>
    <w:lvl w:ilvl="0" w:tplc="04090019">
      <w:start w:val="4"/>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9B541A"/>
    <w:multiLevelType w:val="hybridMultilevel"/>
    <w:tmpl w:val="2DD2291E"/>
    <w:lvl w:ilvl="0" w:tplc="ED5A3C36">
      <w:start w:val="1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205017E"/>
    <w:multiLevelType w:val="hybridMultilevel"/>
    <w:tmpl w:val="CEF87B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3A5B16"/>
    <w:multiLevelType w:val="hybridMultilevel"/>
    <w:tmpl w:val="9F840F88"/>
    <w:lvl w:ilvl="0" w:tplc="8D6E4A60">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72E0487"/>
    <w:multiLevelType w:val="hybridMultilevel"/>
    <w:tmpl w:val="C3EA85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13281761">
    <w:abstractNumId w:val="21"/>
  </w:num>
  <w:num w:numId="2" w16cid:durableId="1717314814">
    <w:abstractNumId w:val="1"/>
  </w:num>
  <w:num w:numId="3" w16cid:durableId="1636761610">
    <w:abstractNumId w:val="5"/>
  </w:num>
  <w:num w:numId="4" w16cid:durableId="365833715">
    <w:abstractNumId w:val="8"/>
  </w:num>
  <w:num w:numId="5" w16cid:durableId="2013949379">
    <w:abstractNumId w:val="9"/>
  </w:num>
  <w:num w:numId="6" w16cid:durableId="897470503">
    <w:abstractNumId w:val="18"/>
  </w:num>
  <w:num w:numId="7" w16cid:durableId="1327856166">
    <w:abstractNumId w:val="27"/>
  </w:num>
  <w:num w:numId="8" w16cid:durableId="112136411">
    <w:abstractNumId w:val="10"/>
  </w:num>
  <w:num w:numId="9" w16cid:durableId="2127002725">
    <w:abstractNumId w:val="6"/>
  </w:num>
  <w:num w:numId="10" w16cid:durableId="1977950928">
    <w:abstractNumId w:val="17"/>
  </w:num>
  <w:num w:numId="11" w16cid:durableId="802775943">
    <w:abstractNumId w:val="11"/>
  </w:num>
  <w:num w:numId="12" w16cid:durableId="1599755655">
    <w:abstractNumId w:val="25"/>
  </w:num>
  <w:num w:numId="13" w16cid:durableId="103498242">
    <w:abstractNumId w:val="20"/>
  </w:num>
  <w:num w:numId="14" w16cid:durableId="314382916">
    <w:abstractNumId w:val="4"/>
  </w:num>
  <w:num w:numId="15" w16cid:durableId="1745101148">
    <w:abstractNumId w:val="0"/>
  </w:num>
  <w:num w:numId="16" w16cid:durableId="371731926">
    <w:abstractNumId w:val="23"/>
  </w:num>
  <w:num w:numId="17" w16cid:durableId="314376614">
    <w:abstractNumId w:val="12"/>
  </w:num>
  <w:num w:numId="18" w16cid:durableId="1455826253">
    <w:abstractNumId w:val="13"/>
  </w:num>
  <w:num w:numId="19" w16cid:durableId="1482428242">
    <w:abstractNumId w:val="19"/>
  </w:num>
  <w:num w:numId="20" w16cid:durableId="1435780299">
    <w:abstractNumId w:val="2"/>
  </w:num>
  <w:num w:numId="21" w16cid:durableId="155734536">
    <w:abstractNumId w:val="7"/>
  </w:num>
  <w:num w:numId="22" w16cid:durableId="1841892224">
    <w:abstractNumId w:val="26"/>
  </w:num>
  <w:num w:numId="23" w16cid:durableId="1876039487">
    <w:abstractNumId w:val="16"/>
  </w:num>
  <w:num w:numId="24" w16cid:durableId="700521983">
    <w:abstractNumId w:val="15"/>
  </w:num>
  <w:num w:numId="25" w16cid:durableId="1566718578">
    <w:abstractNumId w:val="14"/>
  </w:num>
  <w:num w:numId="26" w16cid:durableId="2084446569">
    <w:abstractNumId w:val="24"/>
  </w:num>
  <w:num w:numId="27" w16cid:durableId="1814371538">
    <w:abstractNumId w:val="22"/>
  </w:num>
  <w:num w:numId="28" w16cid:durableId="1894458744">
    <w:abstractNumId w:val="3"/>
  </w:num>
  <w:num w:numId="29" w16cid:durableId="107258154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499"/>
    <w:rsid w:val="000114D1"/>
    <w:rsid w:val="00022A98"/>
    <w:rsid w:val="00023B69"/>
    <w:rsid w:val="00027AF4"/>
    <w:rsid w:val="00034175"/>
    <w:rsid w:val="00037065"/>
    <w:rsid w:val="00044513"/>
    <w:rsid w:val="00056174"/>
    <w:rsid w:val="0006033C"/>
    <w:rsid w:val="00072D58"/>
    <w:rsid w:val="00076CF8"/>
    <w:rsid w:val="0008118B"/>
    <w:rsid w:val="0009252C"/>
    <w:rsid w:val="000954C8"/>
    <w:rsid w:val="000973F4"/>
    <w:rsid w:val="000A4521"/>
    <w:rsid w:val="000A4D15"/>
    <w:rsid w:val="000C0304"/>
    <w:rsid w:val="000C5358"/>
    <w:rsid w:val="000D0414"/>
    <w:rsid w:val="000D06F2"/>
    <w:rsid w:val="000D562F"/>
    <w:rsid w:val="000D654C"/>
    <w:rsid w:val="000E4299"/>
    <w:rsid w:val="001049BF"/>
    <w:rsid w:val="00117E4E"/>
    <w:rsid w:val="0012260E"/>
    <w:rsid w:val="00122A8C"/>
    <w:rsid w:val="001315F8"/>
    <w:rsid w:val="001401D0"/>
    <w:rsid w:val="0014710A"/>
    <w:rsid w:val="00150F18"/>
    <w:rsid w:val="0016218D"/>
    <w:rsid w:val="001750B9"/>
    <w:rsid w:val="001837A8"/>
    <w:rsid w:val="00194404"/>
    <w:rsid w:val="001A3EA1"/>
    <w:rsid w:val="001A41A4"/>
    <w:rsid w:val="001A5A2C"/>
    <w:rsid w:val="001A6F69"/>
    <w:rsid w:val="001B508C"/>
    <w:rsid w:val="001C2C4A"/>
    <w:rsid w:val="001D433F"/>
    <w:rsid w:val="001F52AA"/>
    <w:rsid w:val="00203566"/>
    <w:rsid w:val="00207805"/>
    <w:rsid w:val="00210375"/>
    <w:rsid w:val="002116CF"/>
    <w:rsid w:val="00213A89"/>
    <w:rsid w:val="00217B08"/>
    <w:rsid w:val="002221EB"/>
    <w:rsid w:val="00224299"/>
    <w:rsid w:val="00224B5D"/>
    <w:rsid w:val="00230DE4"/>
    <w:rsid w:val="00232068"/>
    <w:rsid w:val="0024573D"/>
    <w:rsid w:val="00250138"/>
    <w:rsid w:val="002573B9"/>
    <w:rsid w:val="00261AB7"/>
    <w:rsid w:val="00274253"/>
    <w:rsid w:val="002850A8"/>
    <w:rsid w:val="00293962"/>
    <w:rsid w:val="002C1337"/>
    <w:rsid w:val="002C167D"/>
    <w:rsid w:val="002C584B"/>
    <w:rsid w:val="002F0A19"/>
    <w:rsid w:val="002F3B0B"/>
    <w:rsid w:val="002F5351"/>
    <w:rsid w:val="00310B03"/>
    <w:rsid w:val="00314953"/>
    <w:rsid w:val="00320024"/>
    <w:rsid w:val="0032283D"/>
    <w:rsid w:val="003252AF"/>
    <w:rsid w:val="0033197D"/>
    <w:rsid w:val="0033420C"/>
    <w:rsid w:val="003479BE"/>
    <w:rsid w:val="00354C23"/>
    <w:rsid w:val="00366014"/>
    <w:rsid w:val="003766F5"/>
    <w:rsid w:val="00391D2D"/>
    <w:rsid w:val="003932B7"/>
    <w:rsid w:val="003978FA"/>
    <w:rsid w:val="003B142E"/>
    <w:rsid w:val="003B391E"/>
    <w:rsid w:val="003C4E40"/>
    <w:rsid w:val="003F1747"/>
    <w:rsid w:val="003F1FE5"/>
    <w:rsid w:val="004051DF"/>
    <w:rsid w:val="00412889"/>
    <w:rsid w:val="00422C00"/>
    <w:rsid w:val="00426DCD"/>
    <w:rsid w:val="00431225"/>
    <w:rsid w:val="00431449"/>
    <w:rsid w:val="0043332F"/>
    <w:rsid w:val="0044267C"/>
    <w:rsid w:val="00443208"/>
    <w:rsid w:val="00444FFF"/>
    <w:rsid w:val="004513AF"/>
    <w:rsid w:val="0046396C"/>
    <w:rsid w:val="004672C9"/>
    <w:rsid w:val="00474B5C"/>
    <w:rsid w:val="00485AC2"/>
    <w:rsid w:val="00486E6D"/>
    <w:rsid w:val="00494EBD"/>
    <w:rsid w:val="004A3264"/>
    <w:rsid w:val="004A582E"/>
    <w:rsid w:val="004B1DE2"/>
    <w:rsid w:val="004B7635"/>
    <w:rsid w:val="004C5419"/>
    <w:rsid w:val="004D7F90"/>
    <w:rsid w:val="004E755F"/>
    <w:rsid w:val="004F03DE"/>
    <w:rsid w:val="004F3873"/>
    <w:rsid w:val="005117D5"/>
    <w:rsid w:val="005155CD"/>
    <w:rsid w:val="00522DB1"/>
    <w:rsid w:val="00523F01"/>
    <w:rsid w:val="00553A7E"/>
    <w:rsid w:val="00562A6F"/>
    <w:rsid w:val="00571F33"/>
    <w:rsid w:val="0057311F"/>
    <w:rsid w:val="005753BA"/>
    <w:rsid w:val="0058003C"/>
    <w:rsid w:val="00587EF6"/>
    <w:rsid w:val="0059446D"/>
    <w:rsid w:val="005945F1"/>
    <w:rsid w:val="00597F13"/>
    <w:rsid w:val="005A0803"/>
    <w:rsid w:val="005A1A53"/>
    <w:rsid w:val="005C31B6"/>
    <w:rsid w:val="005D4BEA"/>
    <w:rsid w:val="005D6507"/>
    <w:rsid w:val="005E291A"/>
    <w:rsid w:val="005F11A9"/>
    <w:rsid w:val="005F27DE"/>
    <w:rsid w:val="005F2E18"/>
    <w:rsid w:val="00611ED4"/>
    <w:rsid w:val="00613561"/>
    <w:rsid w:val="00613C16"/>
    <w:rsid w:val="00621B32"/>
    <w:rsid w:val="0062366A"/>
    <w:rsid w:val="00623884"/>
    <w:rsid w:val="00624004"/>
    <w:rsid w:val="006342B3"/>
    <w:rsid w:val="00634E93"/>
    <w:rsid w:val="00636B17"/>
    <w:rsid w:val="00640956"/>
    <w:rsid w:val="00644852"/>
    <w:rsid w:val="00653CA6"/>
    <w:rsid w:val="006566EF"/>
    <w:rsid w:val="00666196"/>
    <w:rsid w:val="00676E28"/>
    <w:rsid w:val="006808CA"/>
    <w:rsid w:val="00682108"/>
    <w:rsid w:val="00685A80"/>
    <w:rsid w:val="00690A19"/>
    <w:rsid w:val="006966DF"/>
    <w:rsid w:val="006A52E5"/>
    <w:rsid w:val="006A764D"/>
    <w:rsid w:val="006B55EF"/>
    <w:rsid w:val="006B7E34"/>
    <w:rsid w:val="006C1AD2"/>
    <w:rsid w:val="006C6E1E"/>
    <w:rsid w:val="006D4B1F"/>
    <w:rsid w:val="006D515F"/>
    <w:rsid w:val="00700A23"/>
    <w:rsid w:val="00706102"/>
    <w:rsid w:val="0070692F"/>
    <w:rsid w:val="00712F39"/>
    <w:rsid w:val="00712FCB"/>
    <w:rsid w:val="0071303F"/>
    <w:rsid w:val="00716BEE"/>
    <w:rsid w:val="00725E30"/>
    <w:rsid w:val="007367A7"/>
    <w:rsid w:val="00743DC7"/>
    <w:rsid w:val="00747E43"/>
    <w:rsid w:val="0075754B"/>
    <w:rsid w:val="00762A58"/>
    <w:rsid w:val="00770C72"/>
    <w:rsid w:val="007743F1"/>
    <w:rsid w:val="00774B2E"/>
    <w:rsid w:val="0077599B"/>
    <w:rsid w:val="00775D9F"/>
    <w:rsid w:val="007771CC"/>
    <w:rsid w:val="00780B1B"/>
    <w:rsid w:val="0079695B"/>
    <w:rsid w:val="007A09EB"/>
    <w:rsid w:val="007B4589"/>
    <w:rsid w:val="007B4E19"/>
    <w:rsid w:val="007C1B9B"/>
    <w:rsid w:val="007C750D"/>
    <w:rsid w:val="007C7D50"/>
    <w:rsid w:val="007E3E2B"/>
    <w:rsid w:val="007E518A"/>
    <w:rsid w:val="007F68DA"/>
    <w:rsid w:val="00800217"/>
    <w:rsid w:val="00814F8E"/>
    <w:rsid w:val="008241B6"/>
    <w:rsid w:val="0082463B"/>
    <w:rsid w:val="0083149C"/>
    <w:rsid w:val="008755C5"/>
    <w:rsid w:val="00884EAC"/>
    <w:rsid w:val="00887687"/>
    <w:rsid w:val="008A04DE"/>
    <w:rsid w:val="008B4F71"/>
    <w:rsid w:val="008C731B"/>
    <w:rsid w:val="008E055D"/>
    <w:rsid w:val="008E7417"/>
    <w:rsid w:val="008F1BBC"/>
    <w:rsid w:val="00911BB4"/>
    <w:rsid w:val="00914DEA"/>
    <w:rsid w:val="00927467"/>
    <w:rsid w:val="00933CB8"/>
    <w:rsid w:val="00941282"/>
    <w:rsid w:val="0095354E"/>
    <w:rsid w:val="00954E51"/>
    <w:rsid w:val="00961589"/>
    <w:rsid w:val="00964704"/>
    <w:rsid w:val="00966716"/>
    <w:rsid w:val="0097019C"/>
    <w:rsid w:val="0097174C"/>
    <w:rsid w:val="009836E4"/>
    <w:rsid w:val="009851A7"/>
    <w:rsid w:val="009856D3"/>
    <w:rsid w:val="00986BFB"/>
    <w:rsid w:val="00991B0E"/>
    <w:rsid w:val="00993B44"/>
    <w:rsid w:val="00997F43"/>
    <w:rsid w:val="009C04C1"/>
    <w:rsid w:val="009C6447"/>
    <w:rsid w:val="009D042A"/>
    <w:rsid w:val="009D473B"/>
    <w:rsid w:val="009E2C8F"/>
    <w:rsid w:val="009E5555"/>
    <w:rsid w:val="009F2BBE"/>
    <w:rsid w:val="00A03C72"/>
    <w:rsid w:val="00A04214"/>
    <w:rsid w:val="00A15BE8"/>
    <w:rsid w:val="00A23DAB"/>
    <w:rsid w:val="00A33CF3"/>
    <w:rsid w:val="00A54F48"/>
    <w:rsid w:val="00A618FE"/>
    <w:rsid w:val="00A72FD5"/>
    <w:rsid w:val="00A81BC0"/>
    <w:rsid w:val="00A81CB8"/>
    <w:rsid w:val="00A870D3"/>
    <w:rsid w:val="00A95E82"/>
    <w:rsid w:val="00AB5833"/>
    <w:rsid w:val="00AC0407"/>
    <w:rsid w:val="00AC614B"/>
    <w:rsid w:val="00AD055B"/>
    <w:rsid w:val="00AD3710"/>
    <w:rsid w:val="00AD4C57"/>
    <w:rsid w:val="00AD59FB"/>
    <w:rsid w:val="00AF3266"/>
    <w:rsid w:val="00AF4D06"/>
    <w:rsid w:val="00B03EC0"/>
    <w:rsid w:val="00B05F03"/>
    <w:rsid w:val="00B11232"/>
    <w:rsid w:val="00B15C94"/>
    <w:rsid w:val="00B27FEB"/>
    <w:rsid w:val="00B342B3"/>
    <w:rsid w:val="00B47647"/>
    <w:rsid w:val="00B50D76"/>
    <w:rsid w:val="00B57DF6"/>
    <w:rsid w:val="00B66629"/>
    <w:rsid w:val="00B7508B"/>
    <w:rsid w:val="00B7565D"/>
    <w:rsid w:val="00B85341"/>
    <w:rsid w:val="00B8766A"/>
    <w:rsid w:val="00B87F2F"/>
    <w:rsid w:val="00B95A08"/>
    <w:rsid w:val="00BA5907"/>
    <w:rsid w:val="00BB2060"/>
    <w:rsid w:val="00BB3ABD"/>
    <w:rsid w:val="00BB5100"/>
    <w:rsid w:val="00BD449D"/>
    <w:rsid w:val="00BE4F8C"/>
    <w:rsid w:val="00BE5051"/>
    <w:rsid w:val="00C07EFB"/>
    <w:rsid w:val="00C202E4"/>
    <w:rsid w:val="00C22356"/>
    <w:rsid w:val="00C234C9"/>
    <w:rsid w:val="00C260DE"/>
    <w:rsid w:val="00C334EF"/>
    <w:rsid w:val="00C35A53"/>
    <w:rsid w:val="00C413B5"/>
    <w:rsid w:val="00C53FD0"/>
    <w:rsid w:val="00C54911"/>
    <w:rsid w:val="00C56714"/>
    <w:rsid w:val="00C60426"/>
    <w:rsid w:val="00C6181A"/>
    <w:rsid w:val="00C6397E"/>
    <w:rsid w:val="00C7488A"/>
    <w:rsid w:val="00C75499"/>
    <w:rsid w:val="00C75C1C"/>
    <w:rsid w:val="00C85E2F"/>
    <w:rsid w:val="00C87C47"/>
    <w:rsid w:val="00C94BB9"/>
    <w:rsid w:val="00CA0FE3"/>
    <w:rsid w:val="00CA73FC"/>
    <w:rsid w:val="00CB00C9"/>
    <w:rsid w:val="00CB7C90"/>
    <w:rsid w:val="00CC2FC7"/>
    <w:rsid w:val="00CC7AFA"/>
    <w:rsid w:val="00CD253A"/>
    <w:rsid w:val="00CD2A31"/>
    <w:rsid w:val="00CD38B8"/>
    <w:rsid w:val="00CD4F61"/>
    <w:rsid w:val="00CF0465"/>
    <w:rsid w:val="00CF0486"/>
    <w:rsid w:val="00CF2ECC"/>
    <w:rsid w:val="00D1223B"/>
    <w:rsid w:val="00D2124A"/>
    <w:rsid w:val="00D2132E"/>
    <w:rsid w:val="00D24934"/>
    <w:rsid w:val="00D45B61"/>
    <w:rsid w:val="00D5153E"/>
    <w:rsid w:val="00D57A48"/>
    <w:rsid w:val="00D627E6"/>
    <w:rsid w:val="00D7018A"/>
    <w:rsid w:val="00D762E3"/>
    <w:rsid w:val="00D94206"/>
    <w:rsid w:val="00D96E2C"/>
    <w:rsid w:val="00DA4622"/>
    <w:rsid w:val="00DA7FBF"/>
    <w:rsid w:val="00DB5C9E"/>
    <w:rsid w:val="00DD1F4E"/>
    <w:rsid w:val="00DD3786"/>
    <w:rsid w:val="00DE1F76"/>
    <w:rsid w:val="00DE322F"/>
    <w:rsid w:val="00DF11C7"/>
    <w:rsid w:val="00DF1DFF"/>
    <w:rsid w:val="00DF6D96"/>
    <w:rsid w:val="00E14665"/>
    <w:rsid w:val="00E421A3"/>
    <w:rsid w:val="00E52167"/>
    <w:rsid w:val="00E646E3"/>
    <w:rsid w:val="00E81F98"/>
    <w:rsid w:val="00E97836"/>
    <w:rsid w:val="00EB127A"/>
    <w:rsid w:val="00EB1C10"/>
    <w:rsid w:val="00EB58AB"/>
    <w:rsid w:val="00EC368A"/>
    <w:rsid w:val="00EC3752"/>
    <w:rsid w:val="00ED06FB"/>
    <w:rsid w:val="00ED2BD6"/>
    <w:rsid w:val="00F04FDE"/>
    <w:rsid w:val="00F21512"/>
    <w:rsid w:val="00F2186A"/>
    <w:rsid w:val="00F30669"/>
    <w:rsid w:val="00F46013"/>
    <w:rsid w:val="00F46F67"/>
    <w:rsid w:val="00F70CD6"/>
    <w:rsid w:val="00F71B5F"/>
    <w:rsid w:val="00F73092"/>
    <w:rsid w:val="00F8642B"/>
    <w:rsid w:val="00FB4012"/>
    <w:rsid w:val="00FB79B3"/>
    <w:rsid w:val="00FC2A17"/>
    <w:rsid w:val="00FC5CF0"/>
    <w:rsid w:val="00FD06A1"/>
    <w:rsid w:val="00FD783F"/>
    <w:rsid w:val="00FE3334"/>
    <w:rsid w:val="00FE5521"/>
    <w:rsid w:val="00FE7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03A819E9"/>
  <w15:docId w15:val="{692B8D4B-34A6-4608-99B9-E727AA2AD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2356"/>
  </w:style>
  <w:style w:type="paragraph" w:styleId="Heading6">
    <w:name w:val="heading 6"/>
    <w:basedOn w:val="Normal"/>
    <w:next w:val="Normal"/>
    <w:link w:val="Heading6Char"/>
    <w:uiPriority w:val="9"/>
    <w:unhideWhenUsed/>
    <w:qFormat/>
    <w:rsid w:val="00474B5C"/>
    <w:pPr>
      <w:keepNext/>
      <w:keepLines/>
      <w:spacing w:before="40" w:after="0" w:line="259" w:lineRule="auto"/>
      <w:outlineLvl w:val="5"/>
    </w:pPr>
    <w:rPr>
      <w:rFonts w:asciiTheme="majorHAnsi" w:eastAsiaTheme="majorEastAsia" w:hAnsiTheme="majorHAnsi" w:cstheme="majorBidi"/>
      <w:b/>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5499"/>
    <w:rPr>
      <w:color w:val="0000FF" w:themeColor="hyperlink"/>
      <w:u w:val="single"/>
    </w:rPr>
  </w:style>
  <w:style w:type="paragraph" w:styleId="BalloonText">
    <w:name w:val="Balloon Text"/>
    <w:basedOn w:val="Normal"/>
    <w:link w:val="BalloonTextChar"/>
    <w:uiPriority w:val="99"/>
    <w:semiHidden/>
    <w:unhideWhenUsed/>
    <w:rsid w:val="007C1B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1B9B"/>
    <w:rPr>
      <w:rFonts w:ascii="Tahoma" w:hAnsi="Tahoma" w:cs="Tahoma"/>
      <w:sz w:val="16"/>
      <w:szCs w:val="16"/>
    </w:rPr>
  </w:style>
  <w:style w:type="paragraph" w:styleId="ListParagraph">
    <w:name w:val="List Paragraph"/>
    <w:basedOn w:val="Normal"/>
    <w:uiPriority w:val="34"/>
    <w:qFormat/>
    <w:rsid w:val="00B7565D"/>
    <w:pPr>
      <w:ind w:left="720"/>
      <w:contextualSpacing/>
    </w:pPr>
  </w:style>
  <w:style w:type="paragraph" w:styleId="NormalWeb">
    <w:name w:val="Normal (Web)"/>
    <w:basedOn w:val="Normal"/>
    <w:uiPriority w:val="99"/>
    <w:semiHidden/>
    <w:unhideWhenUsed/>
    <w:rsid w:val="00C54911"/>
    <w:pPr>
      <w:spacing w:before="100" w:beforeAutospacing="1" w:after="100" w:afterAutospacing="1" w:line="240" w:lineRule="auto"/>
    </w:pPr>
    <w:rPr>
      <w:rFonts w:ascii="Times New Roman" w:eastAsiaTheme="minorEastAsia" w:hAnsi="Times New Roman" w:cs="Times New Roman"/>
      <w:sz w:val="24"/>
      <w:szCs w:val="24"/>
    </w:rPr>
  </w:style>
  <w:style w:type="character" w:styleId="FollowedHyperlink">
    <w:name w:val="FollowedHyperlink"/>
    <w:basedOn w:val="DefaultParagraphFont"/>
    <w:uiPriority w:val="99"/>
    <w:semiHidden/>
    <w:unhideWhenUsed/>
    <w:rsid w:val="00D45B61"/>
    <w:rPr>
      <w:color w:val="800080" w:themeColor="followedHyperlink"/>
      <w:u w:val="single"/>
    </w:rPr>
  </w:style>
  <w:style w:type="paragraph" w:styleId="Header">
    <w:name w:val="header"/>
    <w:basedOn w:val="Normal"/>
    <w:link w:val="HeaderChar"/>
    <w:uiPriority w:val="99"/>
    <w:unhideWhenUsed/>
    <w:rsid w:val="00CD25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253A"/>
  </w:style>
  <w:style w:type="paragraph" w:styleId="Footer">
    <w:name w:val="footer"/>
    <w:basedOn w:val="Normal"/>
    <w:link w:val="FooterChar"/>
    <w:uiPriority w:val="99"/>
    <w:unhideWhenUsed/>
    <w:rsid w:val="00CD25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253A"/>
  </w:style>
  <w:style w:type="character" w:customStyle="1" w:styleId="Heading6Char">
    <w:name w:val="Heading 6 Char"/>
    <w:basedOn w:val="DefaultParagraphFont"/>
    <w:link w:val="Heading6"/>
    <w:uiPriority w:val="9"/>
    <w:rsid w:val="00474B5C"/>
    <w:rPr>
      <w:rFonts w:asciiTheme="majorHAnsi" w:eastAsiaTheme="majorEastAsia" w:hAnsiTheme="majorHAnsi" w:cstheme="majorBidi"/>
      <w:b/>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4.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Placement Calls By Age Ranges</c:v>
                </c:pt>
              </c:strCache>
            </c:strRef>
          </c:tx>
          <c:dPt>
            <c:idx val="0"/>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1-9F37-4B06-88FC-3EC28ACF4315}"/>
              </c:ext>
            </c:extLst>
          </c:dPt>
          <c:dPt>
            <c:idx val="1"/>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3-9F37-4B06-88FC-3EC28ACF4315}"/>
              </c:ext>
            </c:extLst>
          </c:dPt>
          <c:dPt>
            <c:idx val="2"/>
            <c:bubble3D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5-9F37-4B06-88FC-3EC28ACF4315}"/>
              </c:ext>
            </c:extLst>
          </c:dPt>
          <c:dPt>
            <c:idx val="3"/>
            <c:bubble3D val="0"/>
            <c:spPr>
              <a:gradFill rotWithShape="1">
                <a:gsLst>
                  <a:gs pos="0">
                    <a:schemeClr val="accent2">
                      <a:lumMod val="60000"/>
                      <a:shade val="51000"/>
                      <a:satMod val="130000"/>
                    </a:schemeClr>
                  </a:gs>
                  <a:gs pos="80000">
                    <a:schemeClr val="accent2">
                      <a:lumMod val="60000"/>
                      <a:shade val="93000"/>
                      <a:satMod val="130000"/>
                    </a:schemeClr>
                  </a:gs>
                  <a:gs pos="100000">
                    <a:schemeClr val="accent2">
                      <a:lumMod val="60000"/>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7-9F37-4B06-88FC-3EC28ACF4315}"/>
              </c:ext>
            </c:extLst>
          </c:dPt>
          <c:dPt>
            <c:idx val="4"/>
            <c:bubble3D val="0"/>
            <c:spPr>
              <a:gradFill rotWithShape="1">
                <a:gsLst>
                  <a:gs pos="0">
                    <a:schemeClr val="accent4">
                      <a:lumMod val="60000"/>
                      <a:shade val="51000"/>
                      <a:satMod val="130000"/>
                    </a:schemeClr>
                  </a:gs>
                  <a:gs pos="80000">
                    <a:schemeClr val="accent4">
                      <a:lumMod val="60000"/>
                      <a:shade val="93000"/>
                      <a:satMod val="130000"/>
                    </a:schemeClr>
                  </a:gs>
                  <a:gs pos="100000">
                    <a:schemeClr val="accent4">
                      <a:lumMod val="60000"/>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9-9F37-4B06-88FC-3EC28ACF4315}"/>
              </c:ext>
            </c:extLst>
          </c:dPt>
          <c:dPt>
            <c:idx val="5"/>
            <c:bubble3D val="0"/>
            <c:spPr>
              <a:gradFill rotWithShape="1">
                <a:gsLst>
                  <a:gs pos="0">
                    <a:schemeClr val="accent6">
                      <a:lumMod val="60000"/>
                      <a:shade val="51000"/>
                      <a:satMod val="130000"/>
                    </a:schemeClr>
                  </a:gs>
                  <a:gs pos="80000">
                    <a:schemeClr val="accent6">
                      <a:lumMod val="60000"/>
                      <a:shade val="93000"/>
                      <a:satMod val="130000"/>
                    </a:schemeClr>
                  </a:gs>
                  <a:gs pos="100000">
                    <a:schemeClr val="accent6">
                      <a:lumMod val="60000"/>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B-9F37-4B06-88FC-3EC28ACF4315}"/>
              </c:ext>
            </c:extLst>
          </c:dPt>
          <c:dLbls>
            <c:dLbl>
              <c:idx val="0"/>
              <c:layout>
                <c:manualLayout>
                  <c:x val="0.11443779108449767"/>
                  <c:y val="9.7323600973236057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9F37-4B06-88FC-3EC28ACF4315}"/>
                </c:ext>
              </c:extLst>
            </c:dLbl>
            <c:dLbl>
              <c:idx val="1"/>
              <c:layout>
                <c:manualLayout>
                  <c:x val="0.12528047558723929"/>
                  <c:y val="5.8579872172467087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9F37-4B06-88FC-3EC28ACF4315}"/>
                </c:ext>
              </c:extLst>
            </c:dLbl>
            <c:dLbl>
              <c:idx val="2"/>
              <c:layout>
                <c:manualLayout>
                  <c:x val="-1.9095357559800293E-2"/>
                  <c:y val="0.12121556370339204"/>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2"/>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21985362608117098"/>
                      <c:h val="0.11664233576642336"/>
                    </c:manualLayout>
                  </c15:layout>
                </c:ext>
                <c:ext xmlns:c16="http://schemas.microsoft.com/office/drawing/2014/chart" uri="{C3380CC4-5D6E-409C-BE32-E72D297353CC}">
                  <c16:uniqueId val="{00000005-9F37-4B06-88FC-3EC28ACF4315}"/>
                </c:ext>
              </c:extLst>
            </c:dLbl>
            <c:dLbl>
              <c:idx val="3"/>
              <c:layout>
                <c:manualLayout>
                  <c:x val="-0.41783100465735196"/>
                  <c:y val="9.7323600973234226E-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9F37-4B06-88FC-3EC28ACF4315}"/>
                </c:ext>
              </c:extLst>
            </c:dLbl>
            <c:dLbl>
              <c:idx val="4"/>
              <c:layout>
                <c:manualLayout>
                  <c:x val="-0.16500332667997339"/>
                  <c:y val="-6.3260340632603412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9F37-4B06-88FC-3EC28ACF4315}"/>
                </c:ext>
              </c:extLst>
            </c:dLbl>
            <c:dLbl>
              <c:idx val="5"/>
              <c:layout>
                <c:manualLayout>
                  <c:x val="5.588822355289421E-2"/>
                  <c:y val="4.8661800486617781E-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9F37-4B06-88FC-3EC28ACF431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outEnd"/>
            <c:showLegendKey val="0"/>
            <c:showVal val="0"/>
            <c:showCatName val="1"/>
            <c:showSerName val="0"/>
            <c:showPercent val="1"/>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Sheet1!$A$2:$A$7</c:f>
              <c:strCache>
                <c:ptCount val="6"/>
                <c:pt idx="0">
                  <c:v>0-4 years (58)</c:v>
                </c:pt>
                <c:pt idx="1">
                  <c:v>5-8 years (39)</c:v>
                </c:pt>
                <c:pt idx="2">
                  <c:v>9-11 years (26)</c:v>
                </c:pt>
                <c:pt idx="3">
                  <c:v>12-14 years (39)</c:v>
                </c:pt>
                <c:pt idx="4">
                  <c:v>15-17 years (48</c:v>
                </c:pt>
                <c:pt idx="5">
                  <c:v>18+ years (3)</c:v>
                </c:pt>
              </c:strCache>
            </c:strRef>
          </c:cat>
          <c:val>
            <c:numRef>
              <c:f>Sheet1!$B$2:$B$7</c:f>
              <c:numCache>
                <c:formatCode>General</c:formatCode>
                <c:ptCount val="6"/>
                <c:pt idx="0">
                  <c:v>58</c:v>
                </c:pt>
                <c:pt idx="1">
                  <c:v>39</c:v>
                </c:pt>
                <c:pt idx="2">
                  <c:v>26</c:v>
                </c:pt>
                <c:pt idx="3">
                  <c:v>39</c:v>
                </c:pt>
                <c:pt idx="4">
                  <c:v>48</c:v>
                </c:pt>
                <c:pt idx="5">
                  <c:v>3</c:v>
                </c:pt>
              </c:numCache>
            </c:numRef>
          </c:val>
          <c:extLst>
            <c:ext xmlns:c16="http://schemas.microsoft.com/office/drawing/2014/chart" uri="{C3380CC4-5D6E-409C-BE32-E72D297353CC}">
              <c16:uniqueId val="{00000000-7EB7-46C2-A9E2-DEE158E5A325}"/>
            </c:ext>
          </c:extLst>
        </c:ser>
        <c:dLbls>
          <c:dLblPos val="outEnd"/>
          <c:showLegendKey val="0"/>
          <c:showVal val="0"/>
          <c:showCatName val="0"/>
          <c:showSerName val="0"/>
          <c:showPercent val="1"/>
          <c:showBubbleSize val="0"/>
          <c:showLeaderLines val="1"/>
        </c:dLbls>
        <c:extLst>
          <c:ext xmlns:c15="http://schemas.microsoft.com/office/drawing/2012/chart" uri="{02D57815-91ED-43cb-92C2-25804820EDAC}">
            <c15:filteredPieSeries>
              <c15:ser>
                <c:idx val="1"/>
                <c:order val="1"/>
                <c:tx>
                  <c:strRef>
                    <c:extLst>
                      <c:ext uri="{02D57815-91ED-43cb-92C2-25804820EDAC}">
                        <c15:formulaRef>
                          <c15:sqref>Sheet1!$C$1</c15:sqref>
                        </c15:formulaRef>
                      </c:ext>
                    </c:extLst>
                    <c:strCache>
                      <c:ptCount val="1"/>
                      <c:pt idx="0">
                        <c:v>Column1</c:v>
                      </c:pt>
                    </c:strCache>
                  </c:strRef>
                </c:tx>
                <c:dPt>
                  <c:idx val="0"/>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D-9F37-4B06-88FC-3EC28ACF4315}"/>
                    </c:ext>
                  </c:extLst>
                </c:dPt>
                <c:dPt>
                  <c:idx val="1"/>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F-9F37-4B06-88FC-3EC28ACF4315}"/>
                    </c:ext>
                  </c:extLst>
                </c:dPt>
                <c:dPt>
                  <c:idx val="2"/>
                  <c:bubble3D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11-9F37-4B06-88FC-3EC28ACF4315}"/>
                    </c:ext>
                  </c:extLst>
                </c:dPt>
                <c:dPt>
                  <c:idx val="3"/>
                  <c:bubble3D val="0"/>
                  <c:spPr>
                    <a:gradFill rotWithShape="1">
                      <a:gsLst>
                        <a:gs pos="0">
                          <a:schemeClr val="accent2">
                            <a:lumMod val="60000"/>
                            <a:shade val="51000"/>
                            <a:satMod val="130000"/>
                          </a:schemeClr>
                        </a:gs>
                        <a:gs pos="80000">
                          <a:schemeClr val="accent2">
                            <a:lumMod val="60000"/>
                            <a:shade val="93000"/>
                            <a:satMod val="130000"/>
                          </a:schemeClr>
                        </a:gs>
                        <a:gs pos="100000">
                          <a:schemeClr val="accent2">
                            <a:lumMod val="60000"/>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13-9F37-4B06-88FC-3EC28ACF4315}"/>
                    </c:ext>
                  </c:extLst>
                </c:dPt>
                <c:dPt>
                  <c:idx val="4"/>
                  <c:bubble3D val="0"/>
                  <c:spPr>
                    <a:gradFill rotWithShape="1">
                      <a:gsLst>
                        <a:gs pos="0">
                          <a:schemeClr val="accent4">
                            <a:lumMod val="60000"/>
                            <a:shade val="51000"/>
                            <a:satMod val="130000"/>
                          </a:schemeClr>
                        </a:gs>
                        <a:gs pos="80000">
                          <a:schemeClr val="accent4">
                            <a:lumMod val="60000"/>
                            <a:shade val="93000"/>
                            <a:satMod val="130000"/>
                          </a:schemeClr>
                        </a:gs>
                        <a:gs pos="100000">
                          <a:schemeClr val="accent4">
                            <a:lumMod val="60000"/>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15-9F37-4B06-88FC-3EC28ACF4315}"/>
                    </c:ext>
                  </c:extLst>
                </c:dPt>
                <c:dPt>
                  <c:idx val="5"/>
                  <c:bubble3D val="0"/>
                  <c:spPr>
                    <a:gradFill rotWithShape="1">
                      <a:gsLst>
                        <a:gs pos="0">
                          <a:schemeClr val="accent6">
                            <a:lumMod val="60000"/>
                            <a:shade val="51000"/>
                            <a:satMod val="130000"/>
                          </a:schemeClr>
                        </a:gs>
                        <a:gs pos="80000">
                          <a:schemeClr val="accent6">
                            <a:lumMod val="60000"/>
                            <a:shade val="93000"/>
                            <a:satMod val="130000"/>
                          </a:schemeClr>
                        </a:gs>
                        <a:gs pos="100000">
                          <a:schemeClr val="accent6">
                            <a:lumMod val="60000"/>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17-9F37-4B06-88FC-3EC28ACF4315}"/>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outEnd"/>
                  <c:showLegendKey val="0"/>
                  <c:showVal val="0"/>
                  <c:showCatName val="1"/>
                  <c:showSerName val="0"/>
                  <c:showPercent val="1"/>
                  <c:showBubbleSize val="0"/>
                  <c:showLeaderLines val="1"/>
                  <c:leaderLines>
                    <c:spPr>
                      <a:ln w="9525">
                        <a:solidFill>
                          <a:schemeClr val="tx2">
                            <a:lumMod val="35000"/>
                            <a:lumOff val="65000"/>
                          </a:schemeClr>
                        </a:solidFill>
                      </a:ln>
                      <a:effectLst/>
                    </c:spPr>
                  </c:leaderLines>
                  <c:extLst>
                    <c:ext uri="{CE6537A1-D6FC-4f65-9D91-7224C49458BB}"/>
                  </c:extLst>
                </c:dLbls>
                <c:cat>
                  <c:strRef>
                    <c:extLst>
                      <c:ext uri="{02D57815-91ED-43cb-92C2-25804820EDAC}">
                        <c15:formulaRef>
                          <c15:sqref>Sheet1!$A$2:$A$7</c15:sqref>
                        </c15:formulaRef>
                      </c:ext>
                    </c:extLst>
                    <c:strCache>
                      <c:ptCount val="6"/>
                      <c:pt idx="0">
                        <c:v>0-4 years (58)</c:v>
                      </c:pt>
                      <c:pt idx="1">
                        <c:v>5-8 years (39)</c:v>
                      </c:pt>
                      <c:pt idx="2">
                        <c:v>9-11 years (26)</c:v>
                      </c:pt>
                      <c:pt idx="3">
                        <c:v>12-14 years (39)</c:v>
                      </c:pt>
                      <c:pt idx="4">
                        <c:v>15-17 years (48</c:v>
                      </c:pt>
                      <c:pt idx="5">
                        <c:v>18+ years (3)</c:v>
                      </c:pt>
                    </c:strCache>
                  </c:strRef>
                </c:cat>
                <c:val>
                  <c:numRef>
                    <c:extLst>
                      <c:ext uri="{02D57815-91ED-43cb-92C2-25804820EDAC}">
                        <c15:formulaRef>
                          <c15:sqref>Sheet1!$C$2:$C$7</c15:sqref>
                        </c15:formulaRef>
                      </c:ext>
                    </c:extLst>
                    <c:numCache>
                      <c:formatCode>General</c:formatCode>
                      <c:ptCount val="6"/>
                      <c:pt idx="0">
                        <c:v>3</c:v>
                      </c:pt>
                      <c:pt idx="1">
                        <c:v>-13</c:v>
                      </c:pt>
                      <c:pt idx="2">
                        <c:v>-20</c:v>
                      </c:pt>
                      <c:pt idx="3">
                        <c:v>-17</c:v>
                      </c:pt>
                      <c:pt idx="4">
                        <c:v>-14</c:v>
                      </c:pt>
                      <c:pt idx="5">
                        <c:v>-5</c:v>
                      </c:pt>
                    </c:numCache>
                  </c:numRef>
                </c:val>
                <c:extLst>
                  <c:ext xmlns:c16="http://schemas.microsoft.com/office/drawing/2014/chart" uri="{C3380CC4-5D6E-409C-BE32-E72D297353CC}">
                    <c16:uniqueId val="{00000001-7EB7-46C2-A9E2-DEE158E5A325}"/>
                  </c:ext>
                </c:extLst>
              </c15:ser>
            </c15:filteredPieSeries>
          </c:ext>
        </c:extLst>
      </c:pie3DChart>
      <c:spPr>
        <a:noFill/>
        <a:ln>
          <a:noFill/>
        </a:ln>
        <a:effectLst/>
      </c:spPr>
    </c:plotArea>
    <c:legend>
      <c:legendPos val="b"/>
      <c:layout>
        <c:manualLayout>
          <c:xMode val="edge"/>
          <c:yMode val="edge"/>
          <c:x val="0.50473186119873814"/>
          <c:y val="0.87846526817735571"/>
          <c:w val="0.49278654048370135"/>
          <c:h val="0.1177832541924625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27134693877551019"/>
          <c:y val="0"/>
        </c:manualLayout>
      </c:layout>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Ethnic Breakdowns</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5850-4120-A421-78D0AC1C22F8}"/>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5850-4120-A421-78D0AC1C22F8}"/>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5850-4120-A421-78D0AC1C22F8}"/>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5850-4120-A421-78D0AC1C22F8}"/>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1-5850-4120-A421-78D0AC1C22F8}"/>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5-C288-4458-8CA7-55EB29FECAA9}"/>
              </c:ext>
            </c:extLst>
          </c:dPt>
          <c:dPt>
            <c:idx val="6"/>
            <c:bubble3D val="0"/>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8-155F-44E8-982C-86EDACC70E99}"/>
              </c:ext>
            </c:extLst>
          </c:dPt>
          <c:dLbls>
            <c:dLbl>
              <c:idx val="0"/>
              <c:layout>
                <c:manualLayout>
                  <c:x val="0.2693877551020406"/>
                  <c:y val="5.536332179930796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5850-4120-A421-78D0AC1C22F8}"/>
                </c:ext>
              </c:extLst>
            </c:dLbl>
            <c:dLbl>
              <c:idx val="1"/>
              <c:layout>
                <c:manualLayout>
                  <c:x val="7.6190476190476197E-2"/>
                  <c:y val="0.13379469434832747"/>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5850-4120-A421-78D0AC1C22F8}"/>
                </c:ext>
              </c:extLst>
            </c:dLbl>
            <c:dLbl>
              <c:idx val="2"/>
              <c:layout>
                <c:manualLayout>
                  <c:x val="7.124280893459746E-2"/>
                  <c:y val="0.11303344867358707"/>
                </c:manualLayout>
              </c:layout>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chemeClr val="accent3"/>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12914285714285714"/>
                      <c:h val="0.15875432525951555"/>
                    </c:manualLayout>
                  </c15:layout>
                </c:ext>
                <c:ext xmlns:c16="http://schemas.microsoft.com/office/drawing/2014/chart" uri="{C3380CC4-5D6E-409C-BE32-E72D297353CC}">
                  <c16:uniqueId val="{00000007-5850-4120-A421-78D0AC1C22F8}"/>
                </c:ext>
              </c:extLst>
            </c:dLbl>
            <c:dLbl>
              <c:idx val="3"/>
              <c:layout>
                <c:manualLayout>
                  <c:x val="1.3605442176870748E-2"/>
                  <c:y val="0.27220299884659749"/>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5850-4120-A421-78D0AC1C22F8}"/>
                </c:ext>
              </c:extLst>
            </c:dLbl>
            <c:dLbl>
              <c:idx val="4"/>
              <c:layout>
                <c:manualLayout>
                  <c:x val="-0.23079865016872891"/>
                  <c:y val="9.22722029988466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1-5850-4120-A421-78D0AC1C22F8}"/>
                </c:ext>
              </c:extLst>
            </c:dLbl>
            <c:dLbl>
              <c:idx val="5"/>
              <c:layout>
                <c:manualLayout>
                  <c:x val="-0.33197278911564626"/>
                  <c:y val="-7.8431372549019607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5-C288-4458-8CA7-55EB29FECAA9}"/>
                </c:ext>
              </c:extLst>
            </c:dLbl>
            <c:dLbl>
              <c:idx val="6"/>
              <c:layout>
                <c:manualLayout>
                  <c:x val="0.3074829931972789"/>
                  <c:y val="-3.2295271049596307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lumMod val="60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8-155F-44E8-982C-86EDACC70E99}"/>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Sheet1!$A$2:$A$8</c:f>
              <c:strCache>
                <c:ptCount val="7"/>
                <c:pt idx="0">
                  <c:v>African American</c:v>
                </c:pt>
                <c:pt idx="1">
                  <c:v>Bi-racial</c:v>
                </c:pt>
                <c:pt idx="2">
                  <c:v>Caucasian</c:v>
                </c:pt>
                <c:pt idx="3">
                  <c:v>Hispanic/Latino</c:v>
                </c:pt>
                <c:pt idx="4">
                  <c:v>Unspecified</c:v>
                </c:pt>
                <c:pt idx="5">
                  <c:v>Asian/P.I.</c:v>
                </c:pt>
                <c:pt idx="6">
                  <c:v>American Indian</c:v>
                </c:pt>
              </c:strCache>
            </c:strRef>
          </c:cat>
          <c:val>
            <c:numRef>
              <c:f>Sheet1!$B$2:$B$8</c:f>
              <c:numCache>
                <c:formatCode>General</c:formatCode>
                <c:ptCount val="7"/>
                <c:pt idx="0">
                  <c:v>27</c:v>
                </c:pt>
                <c:pt idx="1">
                  <c:v>9</c:v>
                </c:pt>
                <c:pt idx="2">
                  <c:v>61</c:v>
                </c:pt>
                <c:pt idx="3">
                  <c:v>54</c:v>
                </c:pt>
                <c:pt idx="4">
                  <c:v>58</c:v>
                </c:pt>
                <c:pt idx="5">
                  <c:v>2</c:v>
                </c:pt>
                <c:pt idx="6">
                  <c:v>2</c:v>
                </c:pt>
              </c:numCache>
            </c:numRef>
          </c:val>
          <c:extLst>
            <c:ext xmlns:c16="http://schemas.microsoft.com/office/drawing/2014/chart" uri="{C3380CC4-5D6E-409C-BE32-E72D297353CC}">
              <c16:uniqueId val="{00000000-1F9E-4B70-AF98-943D1B14ED92}"/>
            </c:ext>
          </c:extLst>
        </c:ser>
        <c:dLbls>
          <c:dLblPos val="outEnd"/>
          <c:showLegendKey val="0"/>
          <c:showVal val="0"/>
          <c:showCatName val="0"/>
          <c:showSerName val="0"/>
          <c:showPercent val="1"/>
          <c:showBubbleSize val="0"/>
          <c:showLeaderLines val="1"/>
        </c:dLbls>
        <c:extLst>
          <c:ext xmlns:c15="http://schemas.microsoft.com/office/drawing/2012/chart" uri="{02D57815-91ED-43cb-92C2-25804820EDAC}">
            <c15:filteredPieSeries>
              <c15:ser>
                <c:idx val="1"/>
                <c:order val="1"/>
                <c:tx>
                  <c:strRef>
                    <c:extLst>
                      <c:ext uri="{02D57815-91ED-43cb-92C2-25804820EDAC}">
                        <c15:formulaRef>
                          <c15:sqref>Sheet1!$C$1</c15:sqref>
                        </c15:formulaRef>
                      </c:ext>
                    </c:extLst>
                    <c:strCache>
                      <c:ptCount val="1"/>
                      <c:pt idx="0">
                        <c:v>Column1</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3-9D4C-4D9D-83C2-E68F01FE0844}"/>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5-9D4C-4D9D-83C2-E68F01FE0844}"/>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6-9D4C-4D9D-83C2-E68F01FE0844}"/>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7-9D4C-4D9D-83C2-E68F01FE0844}"/>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B-9D4C-4D9D-83C2-E68F01FE0844}"/>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7-C288-4458-8CA7-55EB29FECAA9}"/>
                    </c:ext>
                  </c:extLst>
                </c:dPt>
                <c:dPt>
                  <c:idx val="6"/>
                  <c:bubble3D val="0"/>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9-155F-44E8-982C-86EDACC70E99}"/>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3-9D4C-4D9D-83C2-E68F01FE0844}"/>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5-9D4C-4D9D-83C2-E68F01FE0844}"/>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6-9D4C-4D9D-83C2-E68F01FE0844}"/>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7-9D4C-4D9D-83C2-E68F01FE0844}"/>
                      </c:ext>
                    </c:extLst>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B-9D4C-4D9D-83C2-E68F01FE0844}"/>
                      </c:ext>
                    </c:extLst>
                  </c:dLbl>
                  <c:dLbl>
                    <c:idx val="5"/>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7-C288-4458-8CA7-55EB29FECAA9}"/>
                      </c:ext>
                    </c:extLst>
                  </c:dLbl>
                  <c:dLbl>
                    <c:idx val="6"/>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lumMod val="60000"/>
                              </a:schemeClr>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9-155F-44E8-982C-86EDACC70E99}"/>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uri="{CE6537A1-D6FC-4f65-9D91-7224C49458BB}"/>
                  </c:extLst>
                </c:dLbls>
                <c:cat>
                  <c:strRef>
                    <c:extLst>
                      <c:ext uri="{02D57815-91ED-43cb-92C2-25804820EDAC}">
                        <c15:formulaRef>
                          <c15:sqref>Sheet1!$A$2:$A$8</c15:sqref>
                        </c15:formulaRef>
                      </c:ext>
                    </c:extLst>
                    <c:strCache>
                      <c:ptCount val="7"/>
                      <c:pt idx="0">
                        <c:v>African American</c:v>
                      </c:pt>
                      <c:pt idx="1">
                        <c:v>Bi-racial</c:v>
                      </c:pt>
                      <c:pt idx="2">
                        <c:v>Caucasian</c:v>
                      </c:pt>
                      <c:pt idx="3">
                        <c:v>Hispanic/Latino</c:v>
                      </c:pt>
                      <c:pt idx="4">
                        <c:v>Unspecified</c:v>
                      </c:pt>
                      <c:pt idx="5">
                        <c:v>Asian/P.I.</c:v>
                      </c:pt>
                      <c:pt idx="6">
                        <c:v>American Indian</c:v>
                      </c:pt>
                    </c:strCache>
                  </c:strRef>
                </c:cat>
                <c:val>
                  <c:numRef>
                    <c:extLst>
                      <c:ext uri="{02D57815-91ED-43cb-92C2-25804820EDAC}">
                        <c15:formulaRef>
                          <c15:sqref>Sheet1!$C$2:$C$8</c15:sqref>
                        </c15:formulaRef>
                      </c:ext>
                    </c:extLst>
                    <c:numCache>
                      <c:formatCode>General</c:formatCode>
                      <c:ptCount val="7"/>
                      <c:pt idx="0">
                        <c:v>-24</c:v>
                      </c:pt>
                      <c:pt idx="1">
                        <c:v>1</c:v>
                      </c:pt>
                      <c:pt idx="2">
                        <c:v>-18</c:v>
                      </c:pt>
                      <c:pt idx="3">
                        <c:v>1</c:v>
                      </c:pt>
                      <c:pt idx="4">
                        <c:v>-24</c:v>
                      </c:pt>
                      <c:pt idx="5">
                        <c:v>-2</c:v>
                      </c:pt>
                      <c:pt idx="6">
                        <c:v>2</c:v>
                      </c:pt>
                    </c:numCache>
                  </c:numRef>
                </c:val>
                <c:extLst>
                  <c:ext xmlns:c16="http://schemas.microsoft.com/office/drawing/2014/chart" uri="{C3380CC4-5D6E-409C-BE32-E72D297353CC}">
                    <c16:uniqueId val="{00000012-9D4C-4D9D-83C2-E68F01FE0844}"/>
                  </c:ext>
                </c:extLst>
              </c15:ser>
            </c15:filteredPieSeries>
          </c:ext>
        </c:extLst>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Gender</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ADDC-4D3D-A83E-09E991EBD6AB}"/>
              </c:ext>
            </c:extLst>
          </c:dPt>
          <c:dPt>
            <c:idx val="1"/>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ADDC-4D3D-A83E-09E991EBD6AB}"/>
              </c:ext>
            </c:extLst>
          </c:dPt>
          <c:dPt>
            <c:idx val="2"/>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8-C3F7-45A8-B799-6D46AF62D216}"/>
              </c:ext>
            </c:extLst>
          </c:dPt>
          <c:dLbls>
            <c:dLbl>
              <c:idx val="0"/>
              <c:layout>
                <c:manualLayout>
                  <c:x val="6.5173116089612931E-2"/>
                  <c:y val="-0.12949640287769784"/>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ADDC-4D3D-A83E-09E991EBD6AB}"/>
                </c:ext>
              </c:extLst>
            </c:dLbl>
            <c:dLbl>
              <c:idx val="1"/>
              <c:layout>
                <c:manualLayout>
                  <c:x val="-7.0604209097080789E-2"/>
                  <c:y val="-5.7553956834532377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ADDC-4D3D-A83E-09E991EBD6AB}"/>
                </c:ext>
              </c:extLst>
            </c:dLbl>
            <c:dLbl>
              <c:idx val="2"/>
              <c:layout>
                <c:manualLayout>
                  <c:x val="-0.17922606924643589"/>
                  <c:y val="-5.7553956834532377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8-C3F7-45A8-B799-6D46AF62D216}"/>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Males</c:v>
                </c:pt>
                <c:pt idx="1">
                  <c:v>Females</c:v>
                </c:pt>
                <c:pt idx="2">
                  <c:v>Transgender</c:v>
                </c:pt>
              </c:strCache>
            </c:strRef>
          </c:cat>
          <c:val>
            <c:numRef>
              <c:f>Sheet1!$B$2:$B$4</c:f>
              <c:numCache>
                <c:formatCode>General</c:formatCode>
                <c:ptCount val="3"/>
                <c:pt idx="0">
                  <c:v>124</c:v>
                </c:pt>
                <c:pt idx="1">
                  <c:v>89</c:v>
                </c:pt>
                <c:pt idx="2">
                  <c:v>0</c:v>
                </c:pt>
              </c:numCache>
            </c:numRef>
          </c:val>
          <c:extLst>
            <c:ext xmlns:c16="http://schemas.microsoft.com/office/drawing/2014/chart" uri="{C3380CC4-5D6E-409C-BE32-E72D297353CC}">
              <c16:uniqueId val="{00000000-C621-4DF8-ADE6-BE8CBF86A30A}"/>
            </c:ext>
          </c:extLst>
        </c:ser>
        <c:ser>
          <c:idx val="1"/>
          <c:order val="1"/>
          <c:tx>
            <c:strRef>
              <c:f>Sheet1!$C$1</c:f>
              <c:strCache>
                <c:ptCount val="1"/>
                <c:pt idx="0">
                  <c:v>Column1</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0929-492C-9C31-FB24842EF6DF}"/>
              </c:ext>
            </c:extLst>
          </c:dPt>
          <c:dPt>
            <c:idx val="1"/>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6-0929-492C-9C31-FB24842EF6DF}"/>
              </c:ext>
            </c:extLst>
          </c:dPt>
          <c:dPt>
            <c:idx val="2"/>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C3F7-45A8-B799-6D46AF62D216}"/>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5-0929-492C-9C31-FB24842EF6DF}"/>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6-0929-492C-9C31-FB24842EF6DF}"/>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9-C3F7-45A8-B799-6D46AF62D216}"/>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Males</c:v>
                </c:pt>
                <c:pt idx="1">
                  <c:v>Females</c:v>
                </c:pt>
                <c:pt idx="2">
                  <c:v>Transgender</c:v>
                </c:pt>
              </c:strCache>
            </c:strRef>
          </c:cat>
          <c:val>
            <c:numRef>
              <c:f>Sheet1!$C$2:$C$4</c:f>
              <c:numCache>
                <c:formatCode>General</c:formatCode>
                <c:ptCount val="3"/>
                <c:pt idx="0">
                  <c:v>-28</c:v>
                </c:pt>
                <c:pt idx="1">
                  <c:v>-35</c:v>
                </c:pt>
                <c:pt idx="2">
                  <c:v>-1</c:v>
                </c:pt>
              </c:numCache>
            </c:numRef>
          </c:val>
          <c:extLst>
            <c:ext xmlns:c16="http://schemas.microsoft.com/office/drawing/2014/chart" uri="{C3380CC4-5D6E-409C-BE32-E72D297353CC}">
              <c16:uniqueId val="{00000004-0929-492C-9C31-FB24842EF6DF}"/>
            </c:ext>
          </c:extLst>
        </c:ser>
        <c:dLbls>
          <c:dLblPos val="outEnd"/>
          <c:showLegendKey val="0"/>
          <c:showVal val="0"/>
          <c:showCatName val="0"/>
          <c:showSerName val="0"/>
          <c:showPercent val="1"/>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33759259259259261"/>
          <c:y val="3.1746031746031744E-2"/>
        </c:manualLayout>
      </c:layout>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Spoken Language</c:v>
                </c:pt>
              </c:strCache>
            </c:strRef>
          </c:tx>
          <c:dPt>
            <c:idx val="0"/>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3DEE-4B3C-B3F2-8AA63BA1D9C5}"/>
              </c:ext>
            </c:extLst>
          </c:dPt>
          <c:dPt>
            <c:idx val="1"/>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3DEE-4B3C-B3F2-8AA63BA1D9C5}"/>
              </c:ext>
            </c:extLst>
          </c:dPt>
          <c:dPt>
            <c:idx val="2"/>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3DEE-4B3C-B3F2-8AA63BA1D9C5}"/>
              </c:ext>
            </c:extLst>
          </c:dPt>
          <c:dPt>
            <c:idx val="3"/>
            <c:bubble3D val="0"/>
            <c:spPr>
              <a:solidFill>
                <a:schemeClr val="accent2">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9B0A-4947-A573-3FEC14E9258F}"/>
              </c:ext>
            </c:extLst>
          </c:dPt>
          <c:dLbls>
            <c:dLbl>
              <c:idx val="0"/>
              <c:layout>
                <c:manualLayout>
                  <c:x val="0.1111111111111111"/>
                  <c:y val="1.1904761904761904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3DEE-4B3C-B3F2-8AA63BA1D9C5}"/>
                </c:ext>
              </c:extLst>
            </c:dLbl>
            <c:dLbl>
              <c:idx val="1"/>
              <c:layout>
                <c:manualLayout>
                  <c:x val="-0.2361111111111111"/>
                  <c:y val="0.14682539682539683"/>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3DEE-4B3C-B3F2-8AA63BA1D9C5}"/>
                </c:ext>
              </c:extLst>
            </c:dLbl>
            <c:dLbl>
              <c:idx val="2"/>
              <c:layout>
                <c:manualLayout>
                  <c:x val="-0.15509259259259259"/>
                  <c:y val="-4.2072865891763539E-2"/>
                </c:manualLayout>
              </c:layout>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chemeClr val="accent6"/>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16261574074074073"/>
                      <c:h val="0.12464285714285714"/>
                    </c:manualLayout>
                  </c15:layout>
                </c:ext>
                <c:ext xmlns:c16="http://schemas.microsoft.com/office/drawing/2014/chart" uri="{C3380CC4-5D6E-409C-BE32-E72D297353CC}">
                  <c16:uniqueId val="{00000005-3DEE-4B3C-B3F2-8AA63BA1D9C5}"/>
                </c:ext>
              </c:extLst>
            </c:dLbl>
            <c:dLbl>
              <c:idx val="3"/>
              <c:layout>
                <c:manualLayout>
                  <c:x val="0.27662037037037035"/>
                  <c:y val="-3.9682539682539889E-3"/>
                </c:manualLayout>
              </c:layout>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chemeClr val="accent2">
                          <a:lumMod val="60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19722222222222222"/>
                      <c:h val="0.13257936507936507"/>
                    </c:manualLayout>
                  </c15:layout>
                </c:ext>
                <c:ext xmlns:c16="http://schemas.microsoft.com/office/drawing/2014/chart" uri="{C3380CC4-5D6E-409C-BE32-E72D297353CC}">
                  <c16:uniqueId val="{00000007-9B0A-4947-A573-3FEC14E9258F}"/>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English</c:v>
                </c:pt>
                <c:pt idx="1">
                  <c:v>Bilingual </c:v>
                </c:pt>
                <c:pt idx="2">
                  <c:v>Unknown</c:v>
                </c:pt>
                <c:pt idx="3">
                  <c:v>Spanish</c:v>
                </c:pt>
              </c:strCache>
            </c:strRef>
          </c:cat>
          <c:val>
            <c:numRef>
              <c:f>Sheet1!$B$2:$B$5</c:f>
              <c:numCache>
                <c:formatCode>General</c:formatCode>
                <c:ptCount val="4"/>
                <c:pt idx="0">
                  <c:v>185</c:v>
                </c:pt>
                <c:pt idx="1">
                  <c:v>10</c:v>
                </c:pt>
                <c:pt idx="2">
                  <c:v>10</c:v>
                </c:pt>
                <c:pt idx="3">
                  <c:v>8</c:v>
                </c:pt>
              </c:numCache>
            </c:numRef>
          </c:val>
          <c:extLst>
            <c:ext xmlns:c16="http://schemas.microsoft.com/office/drawing/2014/chart" uri="{C3380CC4-5D6E-409C-BE32-E72D297353CC}">
              <c16:uniqueId val="{00000000-900D-483E-A711-89AF7BE95195}"/>
            </c:ext>
          </c:extLst>
        </c:ser>
        <c:ser>
          <c:idx val="1"/>
          <c:order val="1"/>
          <c:tx>
            <c:strRef>
              <c:f>Sheet1!$C$1</c:f>
              <c:strCache>
                <c:ptCount val="1"/>
                <c:pt idx="0">
                  <c:v>Column1</c:v>
                </c:pt>
              </c:strCache>
            </c:strRef>
          </c:tx>
          <c:dPt>
            <c:idx val="0"/>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E8FA-46B1-9D90-CCBC062674BF}"/>
              </c:ext>
            </c:extLst>
          </c:dPt>
          <c:dPt>
            <c:idx val="1"/>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A-E8FA-46B1-9D90-CCBC062674BF}"/>
              </c:ext>
            </c:extLst>
          </c:dPt>
          <c:dPt>
            <c:idx val="2"/>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B-E8FA-46B1-9D90-CCBC062674BF}"/>
              </c:ext>
            </c:extLst>
          </c:dPt>
          <c:dPt>
            <c:idx val="3"/>
            <c:bubble3D val="0"/>
            <c:spPr>
              <a:solidFill>
                <a:schemeClr val="accent2">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E-CE2E-4106-B4DC-CA6DA7C4B010}"/>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9-E8FA-46B1-9D90-CCBC062674BF}"/>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A-E8FA-46B1-9D90-CCBC062674BF}"/>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B-E8FA-46B1-9D90-CCBC062674BF}"/>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lumMod val="60000"/>
                        </a:schemeClr>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E-CE2E-4106-B4DC-CA6DA7C4B010}"/>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English</c:v>
                </c:pt>
                <c:pt idx="1">
                  <c:v>Bilingual </c:v>
                </c:pt>
                <c:pt idx="2">
                  <c:v>Unknown</c:v>
                </c:pt>
                <c:pt idx="3">
                  <c:v>Spanish</c:v>
                </c:pt>
              </c:strCache>
            </c:strRef>
          </c:cat>
          <c:val>
            <c:numRef>
              <c:f>Sheet1!$C$2:$C$5</c:f>
              <c:numCache>
                <c:formatCode>General</c:formatCode>
                <c:ptCount val="4"/>
                <c:pt idx="0">
                  <c:v>-59</c:v>
                </c:pt>
                <c:pt idx="1">
                  <c:v>-3</c:v>
                </c:pt>
                <c:pt idx="2">
                  <c:v>-7</c:v>
                </c:pt>
                <c:pt idx="3">
                  <c:v>5</c:v>
                </c:pt>
              </c:numCache>
            </c:numRef>
          </c:val>
          <c:extLst>
            <c:ext xmlns:c16="http://schemas.microsoft.com/office/drawing/2014/chart" uri="{C3380CC4-5D6E-409C-BE32-E72D297353CC}">
              <c16:uniqueId val="{00000008-E8FA-46B1-9D90-CCBC062674BF}"/>
            </c:ext>
          </c:extLst>
        </c:ser>
        <c:dLbls>
          <c:dLblPos val="outEnd"/>
          <c:showLegendKey val="0"/>
          <c:showVal val="0"/>
          <c:showCatName val="0"/>
          <c:showSerName val="0"/>
          <c:showPercent val="1"/>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F1C63E4C543464E9F98102850281F0D" ma:contentTypeVersion="17" ma:contentTypeDescription="Create a new document." ma:contentTypeScope="" ma:versionID="daf8edf24cc44f2233c4340aa3c97d95">
  <xsd:schema xmlns:xsd="http://www.w3.org/2001/XMLSchema" xmlns:xs="http://www.w3.org/2001/XMLSchema" xmlns:p="http://schemas.microsoft.com/office/2006/metadata/properties" xmlns:ns2="c88ee3d2-771e-40ee-883a-214a4eccc7b5" xmlns:ns3="d877469e-1eff-4aae-9395-9dfbd4436899" targetNamespace="http://schemas.microsoft.com/office/2006/metadata/properties" ma:root="true" ma:fieldsID="8957d346cb2fbf029e78d9dd00c40b15" ns2:_="" ns3:_="">
    <xsd:import namespace="c88ee3d2-771e-40ee-883a-214a4eccc7b5"/>
    <xsd:import namespace="d877469e-1eff-4aae-9395-9dfbd443689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8ee3d2-771e-40ee-883a-214a4eccc7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aae6972-c78f-4f4a-acba-a9d0fcda7cd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7469e-1eff-4aae-9395-9dfbd443689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176a637-bb5e-4a47-be52-166360c34c84}" ma:internalName="TaxCatchAll" ma:showField="CatchAllData" ma:web="d877469e-1eff-4aae-9395-9dfbd44368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88ee3d2-771e-40ee-883a-214a4eccc7b5">
      <Terms xmlns="http://schemas.microsoft.com/office/infopath/2007/PartnerControls"/>
    </lcf76f155ced4ddcb4097134ff3c332f>
    <TaxCatchAll xmlns="d877469e-1eff-4aae-9395-9dfbd4436899" xsi:nil="true"/>
  </documentManagement>
</p:properties>
</file>

<file path=customXml/itemProps1.xml><?xml version="1.0" encoding="utf-8"?>
<ds:datastoreItem xmlns:ds="http://schemas.openxmlformats.org/officeDocument/2006/customXml" ds:itemID="{B04B6AE1-9283-46CB-98B1-078FCD254207}">
  <ds:schemaRefs>
    <ds:schemaRef ds:uri="http://schemas.openxmlformats.org/officeDocument/2006/bibliography"/>
  </ds:schemaRefs>
</ds:datastoreItem>
</file>

<file path=customXml/itemProps2.xml><?xml version="1.0" encoding="utf-8"?>
<ds:datastoreItem xmlns:ds="http://schemas.openxmlformats.org/officeDocument/2006/customXml" ds:itemID="{4F1819D3-5D07-4F2B-BCBB-4AC26460E589}"/>
</file>

<file path=customXml/itemProps3.xml><?xml version="1.0" encoding="utf-8"?>
<ds:datastoreItem xmlns:ds="http://schemas.openxmlformats.org/officeDocument/2006/customXml" ds:itemID="{3622CEDE-185F-44F1-A1B5-0DA0E1CE0907}"/>
</file>

<file path=customXml/itemProps4.xml><?xml version="1.0" encoding="utf-8"?>
<ds:datastoreItem xmlns:ds="http://schemas.openxmlformats.org/officeDocument/2006/customXml" ds:itemID="{7F117071-35C1-4B03-AA98-374DCD562B17}"/>
</file>

<file path=docProps/app.xml><?xml version="1.0" encoding="utf-8"?>
<Properties xmlns="http://schemas.openxmlformats.org/officeDocument/2006/extended-properties" xmlns:vt="http://schemas.openxmlformats.org/officeDocument/2006/docPropsVTypes">
  <Template>Normal.dotm</Template>
  <TotalTime>0</TotalTime>
  <Pages>3</Pages>
  <Words>521</Words>
  <Characters>2970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McCoy</dc:creator>
  <cp:lastModifiedBy>Brian Thomas Romo</cp:lastModifiedBy>
  <cp:revision>2</cp:revision>
  <cp:lastPrinted>2019-01-13T20:21:00Z</cp:lastPrinted>
  <dcterms:created xsi:type="dcterms:W3CDTF">2022-08-24T01:20:00Z</dcterms:created>
  <dcterms:modified xsi:type="dcterms:W3CDTF">2022-08-24T01:20:00Z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0x0101001F1C63E4C543464E9F98102850281F0D</vt:lpwstr>
  </property>
</Properties>
</file>